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C6" w:rsidRPr="008B34A5" w:rsidRDefault="00EE07C6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07C6" w:rsidRPr="008B34A5" w:rsidRDefault="00EE07C6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F2AAD" w:rsidRPr="008B34A5" w:rsidRDefault="00E8583C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</w:p>
    <w:p w:rsidR="00E8583C" w:rsidRPr="008B34A5" w:rsidRDefault="00E8583C" w:rsidP="00B93D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НЕХАЕВСКОГО СЕЛЬСКОГО ПОСЕЛЕНИЯ</w:t>
      </w:r>
    </w:p>
    <w:p w:rsidR="00E8583C" w:rsidRPr="008B34A5" w:rsidRDefault="00E8583C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НЕХАЕВСКОГО МУНИЦИПАЛЬНОГО РАЙОНА</w:t>
      </w:r>
    </w:p>
    <w:p w:rsidR="00E8583C" w:rsidRPr="008B34A5" w:rsidRDefault="00E8583C" w:rsidP="00E8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ВОЛГОГРАДСКОЙ ОБЛАСТИ</w:t>
      </w:r>
    </w:p>
    <w:p w:rsidR="00E8583C" w:rsidRPr="008B34A5" w:rsidRDefault="00E8583C" w:rsidP="00E8583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34A5">
        <w:rPr>
          <w:rFonts w:ascii="Times New Roman" w:hAnsi="Times New Roman" w:cs="Times New Roman"/>
          <w:sz w:val="24"/>
          <w:szCs w:val="24"/>
          <w:lang w:val="ru-RU"/>
        </w:rPr>
        <w:t>403171 ст. Нехаевская ул. Ленина, 47 тел 5-10-74</w:t>
      </w:r>
    </w:p>
    <w:p w:rsidR="00B026D5" w:rsidRPr="008B34A5" w:rsidRDefault="00B026D5" w:rsidP="00E8583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A3840" w:rsidRPr="008B34A5" w:rsidRDefault="008A3840" w:rsidP="00DC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3840" w:rsidRPr="007A4356" w:rsidRDefault="008A3840" w:rsidP="00DC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4356" w:rsidRPr="007A4356" w:rsidRDefault="00DC1FBF" w:rsidP="007A43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</w:t>
      </w:r>
    </w:p>
    <w:p w:rsidR="007A4356" w:rsidRPr="007A4356" w:rsidRDefault="007A4356" w:rsidP="007A43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50B3A" w:rsidRPr="007A4356" w:rsidRDefault="00AA6D61" w:rsidP="007A435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363064">
        <w:rPr>
          <w:rFonts w:ascii="Times New Roman" w:hAnsi="Times New Roman" w:cs="Times New Roman"/>
          <w:sz w:val="24"/>
          <w:szCs w:val="24"/>
          <w:lang w:val="ru-RU"/>
        </w:rPr>
        <w:t>.12.</w:t>
      </w:r>
      <w:r w:rsidR="007A4356"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2019 г                                                 </w:t>
      </w:r>
      <w:r w:rsidR="00DC1FBF" w:rsidRPr="007A435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25863"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71</w:t>
      </w:r>
    </w:p>
    <w:p w:rsidR="00DC1FBF" w:rsidRPr="007A4356" w:rsidRDefault="00DC1FBF" w:rsidP="00DC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34A5" w:rsidRPr="007A4356" w:rsidRDefault="008B34A5" w:rsidP="00DC1FB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«Об утверждении перечня</w:t>
      </w:r>
      <w:r w:rsidRPr="007A435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муниципальных услуг (функций), </w:t>
      </w: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предоставляемых администрацией Нехаевского сельского поселения, </w:t>
      </w: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сведения о которых подлежат размещению в Региональном реестре</w:t>
      </w: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A3840" w:rsidRPr="007A4356" w:rsidRDefault="008A3840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7A4356" w:rsidRDefault="00924899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DC1FBF" w:rsidRPr="007A4356">
        <w:rPr>
          <w:rFonts w:ascii="Times New Roman" w:hAnsi="Times New Roman" w:cs="Times New Roman"/>
          <w:sz w:val="24"/>
          <w:szCs w:val="24"/>
          <w:lang w:val="ru-RU"/>
        </w:rPr>
        <w:t>с федеральными законами от 27 июня 2010 года № 210-ФЗ «Об организации предоставления государственных и муниципальных услуг», от 06 октября 2003 г. № 131-ФЗ «Об общих принципах организации местного самоуправления в Российской Федерации»</w:t>
      </w: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BA68A9" w:rsidRPr="007A4356" w:rsidRDefault="00BA68A9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A68A9" w:rsidRPr="007A4356" w:rsidRDefault="00BA68A9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Утвердить перечень муниципальных услуг (функций), предоставляемых администрацией Нехаевского сельского поселения, сведения о которых подлежат размещению в Региональном реестре</w:t>
      </w:r>
    </w:p>
    <w:p w:rsidR="00DA2FDA" w:rsidRPr="007A4356" w:rsidRDefault="00DA2FDA" w:rsidP="00DA2FDA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D2BF5" w:rsidRPr="007A4356">
        <w:rPr>
          <w:rFonts w:ascii="Times New Roman" w:hAnsi="Times New Roman" w:cs="Times New Roman"/>
          <w:sz w:val="24"/>
          <w:szCs w:val="24"/>
          <w:lang w:val="ru-RU"/>
        </w:rPr>
        <w:t>остановлени</w:t>
      </w:r>
      <w:r w:rsidRPr="007A43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D2BF5"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Нех</w:t>
      </w:r>
      <w:r w:rsidR="00924899"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аевского сельского поселения </w:t>
      </w:r>
      <w:r w:rsidRPr="007A4356">
        <w:rPr>
          <w:rFonts w:ascii="Times New Roman" w:hAnsi="Times New Roman" w:cs="Times New Roman"/>
          <w:sz w:val="24"/>
          <w:szCs w:val="24"/>
          <w:lang w:val="ru-RU"/>
        </w:rPr>
        <w:t>№ 6</w:t>
      </w:r>
      <w:r w:rsidR="00C85B4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A435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C85B43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7A435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C85B4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A4356">
        <w:rPr>
          <w:rFonts w:ascii="Times New Roman" w:hAnsi="Times New Roman" w:cs="Times New Roman"/>
          <w:sz w:val="24"/>
          <w:szCs w:val="24"/>
          <w:lang w:val="ru-RU"/>
        </w:rPr>
        <w:t>.2019 г считать утратившим силу.</w:t>
      </w:r>
    </w:p>
    <w:p w:rsidR="00BA68A9" w:rsidRPr="007A4356" w:rsidRDefault="000C6611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Разместить настоящее постановление в сети интернет на официальном сайте администрации Нехаевского сельского поселения.</w:t>
      </w:r>
    </w:p>
    <w:p w:rsidR="00BA68A9" w:rsidRPr="007A4356" w:rsidRDefault="008A3840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подлежит обнародованию и вступает в силу с момента обнародования.</w:t>
      </w:r>
    </w:p>
    <w:p w:rsidR="008A3840" w:rsidRPr="007A4356" w:rsidRDefault="008A3840" w:rsidP="00BA68A9">
      <w:pPr>
        <w:pStyle w:val="ac"/>
        <w:numPr>
          <w:ilvl w:val="0"/>
          <w:numId w:val="2"/>
        </w:num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постановления оставляю за собой.</w:t>
      </w:r>
    </w:p>
    <w:p w:rsidR="00BA68A9" w:rsidRPr="007A4356" w:rsidRDefault="00BA68A9" w:rsidP="00BA68A9">
      <w:pPr>
        <w:pStyle w:val="ac"/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FBF" w:rsidRPr="007A4356" w:rsidRDefault="00DC1FBF" w:rsidP="00DC1FBF">
      <w:pPr>
        <w:tabs>
          <w:tab w:val="left" w:pos="903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05F27" w:rsidRPr="007A4356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05F27" w:rsidRPr="007A4356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05F27" w:rsidRPr="007A4356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4356">
        <w:rPr>
          <w:rFonts w:ascii="Times New Roman" w:hAnsi="Times New Roman" w:cs="Times New Roman"/>
          <w:sz w:val="24"/>
          <w:szCs w:val="24"/>
          <w:lang w:val="ru-RU"/>
        </w:rPr>
        <w:t>Глава Нехаевского сельского поселения                                       Н.А. Иванов</w:t>
      </w:r>
    </w:p>
    <w:p w:rsidR="00805F27" w:rsidRPr="007A4356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957C0" w:rsidRPr="007A4356" w:rsidRDefault="001957C0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1957C0" w:rsidRPr="007A4356" w:rsidSect="00DC1FB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861C7" w:rsidRPr="007A4356" w:rsidRDefault="001957C0" w:rsidP="001957C0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lastRenderedPageBreak/>
        <w:t xml:space="preserve">     </w:t>
      </w:r>
    </w:p>
    <w:p w:rsidR="001957C0" w:rsidRPr="007A4356" w:rsidRDefault="001957C0" w:rsidP="001957C0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 Приложение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957C0" w:rsidRPr="007A4356" w:rsidRDefault="001957C0" w:rsidP="001957C0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    Нехаевского сельского поселения </w:t>
      </w:r>
    </w:p>
    <w:p w:rsidR="001957C0" w:rsidRPr="007A4356" w:rsidRDefault="001957C0" w:rsidP="001957C0">
      <w:pPr>
        <w:widowControl w:val="0"/>
        <w:suppressAutoHyphens/>
        <w:spacing w:after="0" w:line="240" w:lineRule="auto"/>
        <w:ind w:left="11328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     от </w:t>
      </w:r>
      <w:r w:rsidR="00CB5CE4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>18</w:t>
      </w:r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>.1</w:t>
      </w:r>
      <w:r w:rsidR="00C85B43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>2</w:t>
      </w:r>
      <w:r w:rsidRPr="007A4356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 xml:space="preserve">.2019 г  № </w:t>
      </w:r>
      <w:r w:rsidR="00CB5CE4"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  <w:t>71</w:t>
      </w:r>
    </w:p>
    <w:p w:rsidR="001957C0" w:rsidRPr="007A4356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</w:p>
    <w:p w:rsidR="001957C0" w:rsidRPr="007A4356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  <w:t>ПЕРЕЧЕНЬ</w:t>
      </w:r>
    </w:p>
    <w:p w:rsidR="001957C0" w:rsidRPr="007A4356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  <w:r w:rsidRPr="007A4356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  <w:t>муниципальных услуг (функций), предоставляемых администрацией Нехаевского сельского поселения, сведения о которых подлежат размещению в Региональном реестре</w:t>
      </w:r>
    </w:p>
    <w:p w:rsidR="00D00A97" w:rsidRPr="007A4356" w:rsidRDefault="00D00A97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</w:p>
    <w:p w:rsidR="001957C0" w:rsidRPr="007A4356" w:rsidRDefault="001957C0" w:rsidP="001957C0">
      <w:pPr>
        <w:widowControl w:val="0"/>
        <w:tabs>
          <w:tab w:val="left" w:pos="903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val="ru-RU" w:bidi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62"/>
        <w:gridCol w:w="6093"/>
        <w:gridCol w:w="2964"/>
      </w:tblGrid>
      <w:tr w:rsidR="001957C0" w:rsidRPr="00357F1D" w:rsidTr="000678E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№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Наименование муниципальной услуги (функции)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Распоряжение Правительства РФ от 17.12.2009г №1993-Р</w:t>
            </w:r>
          </w:p>
        </w:tc>
      </w:tr>
      <w:tr w:rsidR="001957C0" w:rsidRPr="007A4356" w:rsidTr="000678E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ind w:left="108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Социальное обеспечение</w:t>
            </w:r>
          </w:p>
        </w:tc>
      </w:tr>
      <w:tr w:rsidR="001957C0" w:rsidRPr="00357F1D" w:rsidTr="000678EE">
        <w:trPr>
          <w:trHeight w:val="2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Устав администрации Нехаевского сельского поселения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п.34</w:t>
            </w: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п.48</w:t>
            </w:r>
          </w:p>
        </w:tc>
      </w:tr>
      <w:tr w:rsidR="001957C0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A569FB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eastAsia="ru-RU" w:bidi="ar-SA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II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Земельное отношение</w:t>
            </w:r>
          </w:p>
        </w:tc>
      </w:tr>
      <w:tr w:rsidR="001957C0" w:rsidRPr="00357F1D" w:rsidTr="000678EE">
        <w:trPr>
          <w:trHeight w:val="1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Утверждение схем расположения земельного участка на кадастровом плане территории в целях раздела земельного участка, находящегося в муниципальной собственности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EA1D2D" w:rsidP="001957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находящихся в муниципальной собственности Нехаевского сельского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поселения, расположенных на территории сельских поселений входящих в состав Нехаевского муниципального района, в аренду без проведения торгов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«О внесении изменений в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находящихся в муниципальной собственности, 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в собственность или аренду на торгах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23.06.2014 г. N 171-ФЗ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7" w:rsidRPr="007A4356" w:rsidRDefault="00D00A97" w:rsidP="00D00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находящихся в муниципальной собственности </w:t>
            </w:r>
          </w:p>
          <w:p w:rsidR="00D00A97" w:rsidRPr="007A4356" w:rsidRDefault="00D00A97" w:rsidP="00D00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Нехаевского с</w:t>
            </w:r>
            <w:r w:rsidR="008861C7"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ельского поселения, и земельных </w:t>
            </w: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участков</w:t>
            </w:r>
            <w:r w:rsidR="008861C7"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,</w:t>
            </w: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расположенных на территории </w:t>
            </w:r>
          </w:p>
          <w:p w:rsidR="001957C0" w:rsidRPr="007A4356" w:rsidRDefault="00D00A97" w:rsidP="00D00A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Нехаевского сельского поселения в безвозмездное пользование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от </w:t>
            </w: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23 июня 2014 г. </w:t>
            </w:r>
            <w:hyperlink r:id="rId6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7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услуг», 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руководствуясь Уставом Нехаевского сельского поселения Нехаевского муниципального района Волгоградской области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«</w:t>
            </w: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земельных участков, </w:t>
            </w:r>
          </w:p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в собственность граждан </w:t>
            </w:r>
          </w:p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бесплатно»</w:t>
            </w:r>
          </w:p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8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9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«Предоставление земельных участков, </w:t>
            </w:r>
          </w:p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находящихся в муниципальной </w:t>
            </w:r>
          </w:p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собственности, в собственность за плату без проведения торгов»</w:t>
            </w:r>
          </w:p>
          <w:p w:rsidR="001957C0" w:rsidRPr="007A4356" w:rsidRDefault="001957C0" w:rsidP="00195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0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1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 Нехаевского сельского поселения.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2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3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Предоставление разрешения на осуществление земляных работ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4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5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Выдача разрешения на использование земель или земельного участка находящегося в муниципальной собственности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6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7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Предоставление земельных участков, находящихся в муниципальной собственности Нехаевского сельского поселения, в постоянное (бессрочное) пользование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1957C0" w:rsidRPr="007A4356" w:rsidRDefault="001957C0" w:rsidP="001957C0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18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19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EC3FAA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EC3FAA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8B34A5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Продажа земельных участков, находящихся в муниципальной собственности Нехаевского сельского поселения</w:t>
            </w:r>
            <w:r w:rsidR="00823303" w:rsidRPr="007A43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без проведения торгов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5" w:rsidRPr="007A4356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EC3FAA" w:rsidRPr="007A4356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20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21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EC3FAA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EC3FAA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8B34A5" w:rsidP="001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Принятие решения о проведении аукциона по продаже земельных участков, находящихся в муниципальной собственности Нехаевского сельского поселения</w:t>
            </w:r>
            <w:r w:rsidR="0098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, без проведения торгов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5" w:rsidRPr="007A4356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</w:t>
            </w:r>
            <w:r w:rsidRPr="007A4356">
              <w:rPr>
                <w:rFonts w:ascii="Times New Roman" w:eastAsia="Lucida Sans Unicode" w:hAnsi="Times New Roman" w:cs="Times New Roman"/>
                <w:i/>
                <w:kern w:val="36"/>
                <w:sz w:val="24"/>
                <w:szCs w:val="24"/>
                <w:lang w:val="ru-RU" w:bidi="ar-SA"/>
              </w:rPr>
              <w:t xml:space="preserve">Федеральный закон Российской Федерации </w:t>
            </w:r>
          </w:p>
          <w:p w:rsidR="00EC3FAA" w:rsidRPr="007A4356" w:rsidRDefault="008B34A5" w:rsidP="008B34A5">
            <w:pPr>
              <w:widowControl w:val="0"/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от 23 июня 2014 г. </w:t>
            </w:r>
            <w:hyperlink r:id="rId22" w:history="1">
              <w:r w:rsidRPr="007A4356">
                <w:rPr>
                  <w:rFonts w:ascii="Times New Roman" w:eastAsia="Times New Roman" w:hAnsi="Times New Roman" w:cs="Times New Roman"/>
                  <w:i/>
                  <w:color w:val="0000FF"/>
                  <w:kern w:val="1"/>
                  <w:sz w:val="24"/>
                  <w:szCs w:val="24"/>
                  <w:lang w:val="ru-RU" w:bidi="ar-SA"/>
                </w:rPr>
                <w:t>N 171-ФЗ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</w:t>
            </w:r>
            <w:hyperlink r:id="rId23" w:history="1">
              <w:r w:rsidRPr="007A4356">
                <w:rPr>
                  <w:rFonts w:ascii="Times New Roman" w:eastAsia="Times New Roman" w:hAnsi="Times New Roman" w:cs="Times New Roman"/>
                  <w:i/>
                  <w:kern w:val="1"/>
                  <w:sz w:val="24"/>
                  <w:szCs w:val="24"/>
                  <w:lang w:val="ru-RU" w:bidi="ar-SA"/>
                </w:rPr>
                <w:t>N 210-ФЗ</w:t>
              </w:r>
            </w:hyperlink>
            <w:r w:rsidRPr="007A43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AA" w:rsidRPr="007A4356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III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Автотранспорт и дороги</w:t>
            </w:r>
          </w:p>
        </w:tc>
      </w:tr>
      <w:tr w:rsidR="001957C0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</w:t>
            </w:r>
            <w:r w:rsidR="00EC3FAA"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Осуществление муниципального контроля за обеспечением сохранности автомобильных дорог местного значения Нехаевского сельского поселения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IV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Лесные отношения</w:t>
            </w:r>
          </w:p>
        </w:tc>
      </w:tr>
      <w:tr w:rsidR="001957C0" w:rsidRPr="00357F1D" w:rsidTr="000678EE">
        <w:trPr>
          <w:trHeight w:val="8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EC3FAA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1</w:t>
            </w:r>
            <w:r w:rsidR="00EC3FAA"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7A4356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V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 Имущественные отношения</w:t>
            </w:r>
          </w:p>
        </w:tc>
      </w:tr>
      <w:tr w:rsidR="001957C0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Осуществление муниципального жилищного контроля на территории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EC3FAA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21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 Федеральный закон от 06.10.2003 г №131-ФЗ «Об общих принципах организации местного самоуправления в Российской Федерации»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-Федеральный закон от 27.07.2010 г №210-ФЗ «Об организации предоставления государственных и муниципальных услуг»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357F1D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D" w:rsidRPr="007A4356" w:rsidRDefault="00357F1D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D" w:rsidRPr="007A4356" w:rsidRDefault="00357F1D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 xml:space="preserve">Предоставление информации об объектах недвижимого имущества, находящегося в муниципальной собственности Нехаевского сельского поселения и предназначенного для сдачи в аренду, безвозмездное пользование, а также объектах </w:t>
            </w:r>
            <w:r w:rsidR="00725FA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подлежащих, подлежащих приватизации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D" w:rsidRPr="007A4356" w:rsidRDefault="00725FAB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-Федеральный закон от 27.07.2010 г №210-ФЗ «Об организации предоставления государственных и муниципальных услуг»</w:t>
            </w:r>
            <w:bookmarkStart w:id="0" w:name="_GoBack"/>
            <w:bookmarkEnd w:id="0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D" w:rsidRPr="007A4356" w:rsidRDefault="00357F1D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</w:tbl>
    <w:p w:rsidR="001957C0" w:rsidRPr="007A4356" w:rsidRDefault="001957C0" w:rsidP="00195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62"/>
        <w:gridCol w:w="6093"/>
        <w:gridCol w:w="2964"/>
      </w:tblGrid>
      <w:tr w:rsidR="001957C0" w:rsidRPr="007A4356" w:rsidTr="000678EE">
        <w:trPr>
          <w:trHeight w:val="25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bidi="ar-SA"/>
              </w:rPr>
              <w:t>VI</w:t>
            </w:r>
            <w:r w:rsidRPr="007A43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ru-RU" w:bidi="ar-SA"/>
              </w:rPr>
              <w:t>. Торговля</w:t>
            </w:r>
          </w:p>
        </w:tc>
      </w:tr>
      <w:tr w:rsidR="001957C0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357F1D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</w:t>
            </w:r>
            <w:r w:rsidR="00357F1D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Выдача согласия на проведение ярмарки </w:t>
            </w:r>
          </w:p>
          <w:p w:rsidR="001957C0" w:rsidRPr="007A4356" w:rsidRDefault="001957C0" w:rsidP="00195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на земельных участках, находящихся в 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bCs/>
                <w:i/>
                <w:kern w:val="1"/>
                <w:sz w:val="24"/>
                <w:szCs w:val="24"/>
                <w:lang w:val="ru-RU" w:bidi="ar-SA"/>
              </w:rPr>
              <w:t>муниципальной собственности Нехаевского 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28.12.2009 № 381-ФЗ «Об основах государственного регулирования торговой</w:t>
            </w:r>
          </w:p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деятельности в Российской Федерации», 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1957C0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357F1D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2</w:t>
            </w:r>
            <w:r w:rsidR="00357F1D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5" w:rsidRPr="008B34A5" w:rsidRDefault="00304415" w:rsidP="0030441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Заключение договоров на размещение нестационарных</w:t>
            </w:r>
          </w:p>
          <w:p w:rsidR="00304415" w:rsidRPr="008B34A5" w:rsidRDefault="00304415" w:rsidP="0030441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торговых объектов на территории Нехаевского</w:t>
            </w:r>
          </w:p>
          <w:p w:rsidR="001957C0" w:rsidRPr="007A4356" w:rsidRDefault="00304415" w:rsidP="00304415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8B34A5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val="ru-RU" w:bidi="ar-SA"/>
              </w:rPr>
              <w:t>сельского поселения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28.12.2009 № 381-ФЗ «Об основах государственного регулирования торговой</w:t>
            </w:r>
          </w:p>
          <w:p w:rsidR="001957C0" w:rsidRPr="007A4356" w:rsidRDefault="001957C0" w:rsidP="00195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деятельности в Российской Федерации», </w:t>
            </w:r>
          </w:p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C0" w:rsidRPr="007A4356" w:rsidRDefault="001957C0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  <w:tr w:rsidR="00304415" w:rsidRPr="00357F1D" w:rsidTr="000678EE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5" w:rsidRPr="007A4356" w:rsidRDefault="00304415" w:rsidP="00357F1D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lastRenderedPageBreak/>
              <w:t>2</w:t>
            </w:r>
            <w:r w:rsidR="00357F1D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5" w:rsidRPr="008B34A5" w:rsidRDefault="00304415" w:rsidP="0030441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Нехаевского сельского поселения</w:t>
            </w:r>
            <w:r w:rsidR="00F0541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bidi="ar-SA"/>
              </w:rPr>
              <w:t xml:space="preserve"> без проведения аукциона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0" w:rsidRPr="007A4356" w:rsidRDefault="00794570" w:rsidP="007945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794570" w:rsidRPr="007A4356" w:rsidRDefault="00794570" w:rsidP="007945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 Федеральный закон от 28.12.2009 № 381-ФЗ «Об основах государственного регулирования торговой</w:t>
            </w:r>
          </w:p>
          <w:p w:rsidR="00794570" w:rsidRPr="007A4356" w:rsidRDefault="00794570" w:rsidP="007945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деятельности в Российской Федерации», </w:t>
            </w:r>
          </w:p>
          <w:p w:rsidR="00304415" w:rsidRPr="007A4356" w:rsidRDefault="00794570" w:rsidP="007945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A435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 w:bidi="ar-SA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5" w:rsidRPr="007A4356" w:rsidRDefault="00304415" w:rsidP="001957C0">
            <w:pPr>
              <w:widowControl w:val="0"/>
              <w:tabs>
                <w:tab w:val="left" w:pos="903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ru-RU" w:bidi="ar-SA"/>
              </w:rPr>
            </w:pPr>
          </w:p>
        </w:tc>
      </w:tr>
    </w:tbl>
    <w:p w:rsidR="001957C0" w:rsidRPr="007A4356" w:rsidRDefault="001957C0" w:rsidP="001957C0">
      <w:pPr>
        <w:widowControl w:val="0"/>
        <w:tabs>
          <w:tab w:val="left" w:pos="1204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ar-SA"/>
        </w:rPr>
      </w:pPr>
    </w:p>
    <w:p w:rsidR="00805F27" w:rsidRPr="007A4356" w:rsidRDefault="00805F27" w:rsidP="00FF57D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05F27" w:rsidRPr="007A4356" w:rsidSect="000678EE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023"/>
    <w:multiLevelType w:val="hybridMultilevel"/>
    <w:tmpl w:val="ED76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444"/>
    <w:multiLevelType w:val="hybridMultilevel"/>
    <w:tmpl w:val="D6FE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C"/>
    <w:rsid w:val="00034E42"/>
    <w:rsid w:val="000678EE"/>
    <w:rsid w:val="00097F6F"/>
    <w:rsid w:val="000A3C89"/>
    <w:rsid w:val="000C00F4"/>
    <w:rsid w:val="000C6611"/>
    <w:rsid w:val="000D0592"/>
    <w:rsid w:val="00105271"/>
    <w:rsid w:val="00125863"/>
    <w:rsid w:val="00153562"/>
    <w:rsid w:val="001957C0"/>
    <w:rsid w:val="001A1340"/>
    <w:rsid w:val="001F2AAD"/>
    <w:rsid w:val="00220231"/>
    <w:rsid w:val="00221244"/>
    <w:rsid w:val="00260FAB"/>
    <w:rsid w:val="002C4FDA"/>
    <w:rsid w:val="002C575E"/>
    <w:rsid w:val="002D43AB"/>
    <w:rsid w:val="002E6AA2"/>
    <w:rsid w:val="00300CC3"/>
    <w:rsid w:val="00304415"/>
    <w:rsid w:val="003113DF"/>
    <w:rsid w:val="0031679B"/>
    <w:rsid w:val="00316DC7"/>
    <w:rsid w:val="00357F1D"/>
    <w:rsid w:val="00363064"/>
    <w:rsid w:val="00391416"/>
    <w:rsid w:val="003C315C"/>
    <w:rsid w:val="003E6E2D"/>
    <w:rsid w:val="00411632"/>
    <w:rsid w:val="00432656"/>
    <w:rsid w:val="00434A0F"/>
    <w:rsid w:val="0044627E"/>
    <w:rsid w:val="00491F54"/>
    <w:rsid w:val="004B3C67"/>
    <w:rsid w:val="004D6450"/>
    <w:rsid w:val="004F144A"/>
    <w:rsid w:val="004F576F"/>
    <w:rsid w:val="005409C4"/>
    <w:rsid w:val="005507C4"/>
    <w:rsid w:val="00576278"/>
    <w:rsid w:val="005B6795"/>
    <w:rsid w:val="005C637C"/>
    <w:rsid w:val="005E0D3B"/>
    <w:rsid w:val="005E3AE2"/>
    <w:rsid w:val="005F782C"/>
    <w:rsid w:val="00602BA6"/>
    <w:rsid w:val="00634F29"/>
    <w:rsid w:val="00641E14"/>
    <w:rsid w:val="006563FA"/>
    <w:rsid w:val="006576FC"/>
    <w:rsid w:val="006A11EC"/>
    <w:rsid w:val="006D2BF5"/>
    <w:rsid w:val="006F192E"/>
    <w:rsid w:val="00725FAB"/>
    <w:rsid w:val="007626DB"/>
    <w:rsid w:val="00786734"/>
    <w:rsid w:val="00794570"/>
    <w:rsid w:val="007A4356"/>
    <w:rsid w:val="007A590F"/>
    <w:rsid w:val="0080081F"/>
    <w:rsid w:val="00805F27"/>
    <w:rsid w:val="0081396B"/>
    <w:rsid w:val="00815B46"/>
    <w:rsid w:val="00817161"/>
    <w:rsid w:val="00821E59"/>
    <w:rsid w:val="00823303"/>
    <w:rsid w:val="00862483"/>
    <w:rsid w:val="00862C01"/>
    <w:rsid w:val="008861C7"/>
    <w:rsid w:val="00886F96"/>
    <w:rsid w:val="00893F56"/>
    <w:rsid w:val="008A3840"/>
    <w:rsid w:val="008B34A5"/>
    <w:rsid w:val="008B69FF"/>
    <w:rsid w:val="008C1334"/>
    <w:rsid w:val="008F73DD"/>
    <w:rsid w:val="00924899"/>
    <w:rsid w:val="0095231B"/>
    <w:rsid w:val="00955A80"/>
    <w:rsid w:val="00980895"/>
    <w:rsid w:val="009C5FF6"/>
    <w:rsid w:val="009E0E8D"/>
    <w:rsid w:val="009F52D9"/>
    <w:rsid w:val="00A34F42"/>
    <w:rsid w:val="00A449F1"/>
    <w:rsid w:val="00A569FB"/>
    <w:rsid w:val="00A80856"/>
    <w:rsid w:val="00A80DBD"/>
    <w:rsid w:val="00A84434"/>
    <w:rsid w:val="00AA6D61"/>
    <w:rsid w:val="00B026D5"/>
    <w:rsid w:val="00B1392C"/>
    <w:rsid w:val="00B627CC"/>
    <w:rsid w:val="00B93DEF"/>
    <w:rsid w:val="00BA3865"/>
    <w:rsid w:val="00BA68A9"/>
    <w:rsid w:val="00BB4926"/>
    <w:rsid w:val="00BF5711"/>
    <w:rsid w:val="00C62200"/>
    <w:rsid w:val="00C809D3"/>
    <w:rsid w:val="00C85B43"/>
    <w:rsid w:val="00C91BC4"/>
    <w:rsid w:val="00CB5CE4"/>
    <w:rsid w:val="00CC0351"/>
    <w:rsid w:val="00CF24B6"/>
    <w:rsid w:val="00D00A97"/>
    <w:rsid w:val="00D05469"/>
    <w:rsid w:val="00D15CC3"/>
    <w:rsid w:val="00D24289"/>
    <w:rsid w:val="00D50B3A"/>
    <w:rsid w:val="00D861C0"/>
    <w:rsid w:val="00DA2FDA"/>
    <w:rsid w:val="00DA52E5"/>
    <w:rsid w:val="00DB255B"/>
    <w:rsid w:val="00DC1FBF"/>
    <w:rsid w:val="00E1147F"/>
    <w:rsid w:val="00E457DE"/>
    <w:rsid w:val="00E8583C"/>
    <w:rsid w:val="00E97F31"/>
    <w:rsid w:val="00EA1D2D"/>
    <w:rsid w:val="00EC3FAA"/>
    <w:rsid w:val="00EE07C6"/>
    <w:rsid w:val="00EF5C64"/>
    <w:rsid w:val="00F00EA0"/>
    <w:rsid w:val="00F05413"/>
    <w:rsid w:val="00F45817"/>
    <w:rsid w:val="00F74979"/>
    <w:rsid w:val="00F93282"/>
    <w:rsid w:val="00FA508A"/>
    <w:rsid w:val="00FA5606"/>
    <w:rsid w:val="00FD031A"/>
    <w:rsid w:val="00FE28FC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5B16"/>
  <w15:docId w15:val="{2B3B2B56-0969-4F46-8D1A-EE38F2A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42"/>
  </w:style>
  <w:style w:type="paragraph" w:styleId="1">
    <w:name w:val="heading 1"/>
    <w:basedOn w:val="a"/>
    <w:next w:val="a"/>
    <w:link w:val="10"/>
    <w:uiPriority w:val="9"/>
    <w:qFormat/>
    <w:rsid w:val="00034E4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E4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4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E4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E4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E4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E4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E4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E4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4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4E4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4E4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E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4E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4E4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4E4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E4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4E4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4E4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4E4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034E4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34E4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34E4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34E4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34E4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34E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4E42"/>
  </w:style>
  <w:style w:type="paragraph" w:styleId="ac">
    <w:name w:val="List Paragraph"/>
    <w:basedOn w:val="a"/>
    <w:uiPriority w:val="34"/>
    <w:qFormat/>
    <w:rsid w:val="00034E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E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4E4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34E4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34E4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34E42"/>
    <w:rPr>
      <w:i/>
      <w:iCs/>
    </w:rPr>
  </w:style>
  <w:style w:type="character" w:styleId="af0">
    <w:name w:val="Intense Emphasis"/>
    <w:uiPriority w:val="21"/>
    <w:qFormat/>
    <w:rsid w:val="00034E4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34E4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34E4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34E4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34E42"/>
    <w:pPr>
      <w:outlineLvl w:val="9"/>
    </w:pPr>
  </w:style>
  <w:style w:type="table" w:styleId="af5">
    <w:name w:val="Table Grid"/>
    <w:basedOn w:val="a1"/>
    <w:uiPriority w:val="59"/>
    <w:rsid w:val="00491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7A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67782C6F12BE5B2FCB121CDF8F56AB56892E1C7611949B77155D5FBj6T5I" TargetMode="External"/><Relationship Id="rId13" Type="http://schemas.openxmlformats.org/officeDocument/2006/relationships/hyperlink" Target="consultantplus://offline/ref=FBF67782C6F12BE5B2FCB121CDF8F56AB56796E1C8641949B77155D5FB657BB4C18263C205833226j6T6I" TargetMode="External"/><Relationship Id="rId18" Type="http://schemas.openxmlformats.org/officeDocument/2006/relationships/hyperlink" Target="consultantplus://offline/ref=FBF67782C6F12BE5B2FCB121CDF8F56AB56892E1C7611949B77155D5FBj6T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F67782C6F12BE5B2FCB121CDF8F56AB56796E1C8641949B77155D5FB657BB4C18263C205833226j6T6I" TargetMode="External"/><Relationship Id="rId7" Type="http://schemas.openxmlformats.org/officeDocument/2006/relationships/hyperlink" Target="consultantplus://offline/ref=FBF67782C6F12BE5B2FCB121CDF8F56AB56796E1C8641949B77155D5FB657BB4C18263C205833226j6T6I" TargetMode="External"/><Relationship Id="rId12" Type="http://schemas.openxmlformats.org/officeDocument/2006/relationships/hyperlink" Target="consultantplus://offline/ref=FBF67782C6F12BE5B2FCB121CDF8F56AB56892E1C7611949B77155D5FBj6T5I" TargetMode="External"/><Relationship Id="rId17" Type="http://schemas.openxmlformats.org/officeDocument/2006/relationships/hyperlink" Target="consultantplus://offline/ref=FBF67782C6F12BE5B2FCB121CDF8F56AB56796E1C8641949B77155D5FB657BB4C18263C205833226j6T6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F67782C6F12BE5B2FCB121CDF8F56AB56892E1C7611949B77155D5FBj6T5I" TargetMode="External"/><Relationship Id="rId20" Type="http://schemas.openxmlformats.org/officeDocument/2006/relationships/hyperlink" Target="consultantplus://offline/ref=FBF67782C6F12BE5B2FCB121CDF8F56AB56892E1C7611949B77155D5FBj6T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F67782C6F12BE5B2FCB121CDF8F56AB56892E1C7611949B77155D5FBj6T5I" TargetMode="External"/><Relationship Id="rId11" Type="http://schemas.openxmlformats.org/officeDocument/2006/relationships/hyperlink" Target="consultantplus://offline/ref=FBF67782C6F12BE5B2FCB121CDF8F56AB56796E1C8641949B77155D5FB657BB4C18263C205833226j6T6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F67782C6F12BE5B2FCB121CDF8F56AB56796E1C8641949B77155D5FB657BB4C18263C205833226j6T6I" TargetMode="External"/><Relationship Id="rId23" Type="http://schemas.openxmlformats.org/officeDocument/2006/relationships/hyperlink" Target="consultantplus://offline/ref=FBF67782C6F12BE5B2FCB121CDF8F56AB56796E1C8641949B77155D5FB657BB4C18263C205833226j6T6I" TargetMode="External"/><Relationship Id="rId10" Type="http://schemas.openxmlformats.org/officeDocument/2006/relationships/hyperlink" Target="consultantplus://offline/ref=FBF67782C6F12BE5B2FCB121CDF8F56AB56892E1C7611949B77155D5FBj6T5I" TargetMode="External"/><Relationship Id="rId19" Type="http://schemas.openxmlformats.org/officeDocument/2006/relationships/hyperlink" Target="consultantplus://offline/ref=FBF67782C6F12BE5B2FCB121CDF8F56AB56796E1C8641949B77155D5FB657BB4C18263C205833226j6T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67782C6F12BE5B2FCB121CDF8F56AB56796E1C8641949B77155D5FB657BB4C18263C205833226j6T6I" TargetMode="External"/><Relationship Id="rId14" Type="http://schemas.openxmlformats.org/officeDocument/2006/relationships/hyperlink" Target="consultantplus://offline/ref=FBF67782C6F12BE5B2FCB121CDF8F56AB56892E1C7611949B77155D5FBj6T5I" TargetMode="External"/><Relationship Id="rId22" Type="http://schemas.openxmlformats.org/officeDocument/2006/relationships/hyperlink" Target="consultantplus://offline/ref=FBF67782C6F12BE5B2FCB121CDF8F56AB56892E1C7611949B77155D5FBj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C931-CCDC-4FBA-B72C-F95AD371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Админ</cp:lastModifiedBy>
  <cp:revision>10</cp:revision>
  <cp:lastPrinted>2019-12-06T08:14:00Z</cp:lastPrinted>
  <dcterms:created xsi:type="dcterms:W3CDTF">2019-12-18T04:26:00Z</dcterms:created>
  <dcterms:modified xsi:type="dcterms:W3CDTF">2019-12-18T05:56:00Z</dcterms:modified>
</cp:coreProperties>
</file>