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0A" w:rsidRPr="00A03AFF" w:rsidRDefault="00F15D0A" w:rsidP="00F15D0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</w:t>
      </w:r>
      <w:r w:rsidR="00B848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АДМИНИСТРАЦИЯ</w:t>
      </w:r>
    </w:p>
    <w:p w:rsidR="00F15D0A" w:rsidRPr="00A03AFF" w:rsidRDefault="00A03AFF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="00F15D0A"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 МУНИЦИПАЛЬНОГО РАЙОНА</w:t>
      </w:r>
    </w:p>
    <w:p w:rsidR="00F15D0A" w:rsidRPr="00A03AFF" w:rsidRDefault="00F15D0A" w:rsidP="00F15D0A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ВОЛГОГРАДСКОЙ ОБЛАСТИ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</w:t>
      </w:r>
    </w:p>
    <w:p w:rsidR="00F15D0A" w:rsidRPr="00A03AFF" w:rsidRDefault="00F15D0A" w:rsidP="00F15D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496ABA" w:rsidP="00F15D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</w:t>
      </w:r>
      <w:r w:rsidR="00B848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03.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10</w:t>
      </w:r>
      <w:r w:rsidR="00F15D0A"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.202</w:t>
      </w:r>
      <w:r w:rsidR="007855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="00F15D0A"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                                         № </w:t>
      </w:r>
      <w:r w:rsidR="00B848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79</w:t>
      </w:r>
    </w:p>
    <w:p w:rsidR="00F15D0A" w:rsidRPr="00A03AFF" w:rsidRDefault="00F15D0A" w:rsidP="00F15D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 </w:t>
      </w:r>
      <w:proofErr w:type="gramStart"/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утверждении  Программы</w:t>
      </w:r>
      <w:proofErr w:type="gramEnd"/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 xml:space="preserve"> 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сфере благоустройства на территории </w:t>
      </w:r>
      <w:r w:rsidR="00A03AFF"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на 202</w:t>
      </w:r>
      <w:r w:rsidR="007855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</w:t>
      </w:r>
    </w:p>
    <w:p w:rsidR="00F15D0A" w:rsidRPr="00A03AFF" w:rsidRDefault="00F15D0A" w:rsidP="00F15D0A">
      <w:pPr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поселения,  администрация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 п о с т а н о в л я е т:</w:t>
      </w:r>
    </w:p>
    <w:p w:rsidR="00F15D0A" w:rsidRPr="00A03AFF" w:rsidRDefault="00F15D0A" w:rsidP="00F15D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B13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на 202</w:t>
      </w:r>
      <w:r w:rsidR="007855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согласно Приложению.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Контроль за исполнением настоящего постановления оставляю за собой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 Настоящее постановление вступает в силу с 1 января 202</w:t>
      </w:r>
      <w:r w:rsidR="007855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г. </w:t>
      </w:r>
    </w:p>
    <w:p w:rsidR="00F15D0A" w:rsidRPr="00A03AFF" w:rsidRDefault="00F15D0A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Глава администрации</w:t>
      </w:r>
    </w:p>
    <w:p w:rsidR="00F15D0A" w:rsidRPr="00A03AFF" w:rsidRDefault="00D6588C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="00F15D0A"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                                            </w:t>
      </w:r>
      <w:r w:rsidR="00496A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.А. </w:t>
      </w:r>
      <w:r w:rsidR="00496A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Попова</w:t>
      </w:r>
    </w:p>
    <w:p w:rsidR="00F15D0A" w:rsidRPr="00A03AFF" w:rsidRDefault="00F15D0A" w:rsidP="00D6588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 w:type="page"/>
      </w:r>
      <w:r w:rsidRPr="00A03A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</w:t>
      </w:r>
    </w:p>
    <w:p w:rsidR="00F15D0A" w:rsidRPr="00A03AFF" w:rsidRDefault="00F15D0A" w:rsidP="00D6588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постановлению администрации</w:t>
      </w:r>
    </w:p>
    <w:p w:rsidR="00F15D0A" w:rsidRPr="00A03AFF" w:rsidRDefault="00F15D0A" w:rsidP="00D6588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</w:p>
    <w:p w:rsidR="00F15D0A" w:rsidRPr="00A03AFF" w:rsidRDefault="00F15D0A" w:rsidP="00D6588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</w:t>
      </w:r>
      <w:r w:rsidR="00496A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от </w:t>
      </w:r>
      <w:r w:rsidR="00B848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03.</w:t>
      </w:r>
      <w:r w:rsidR="00496A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10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.202</w:t>
      </w:r>
      <w:r w:rsidR="007855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№</w:t>
      </w:r>
      <w:r w:rsidR="00B848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79</w:t>
      </w:r>
      <w:bookmarkStart w:id="0" w:name="_GoBack"/>
      <w:bookmarkEnd w:id="0"/>
    </w:p>
    <w:p w:rsidR="00F15D0A" w:rsidRPr="00A03AFF" w:rsidRDefault="00F15D0A" w:rsidP="00F15D0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ПРОГРАММА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6588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сельского поселения на 202</w:t>
      </w:r>
      <w:r w:rsidR="0078557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5</w:t>
      </w: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год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1. Общие положения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на 202</w:t>
      </w:r>
      <w:r w:rsidR="007855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(далее - Программа профилактики) разработана для организации проведения в 202</w:t>
      </w:r>
      <w:r w:rsidR="007855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администрации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1.2. Программа профилактики реализуется в 202</w:t>
      </w:r>
      <w:r w:rsidR="007855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году и состоит из следующих разделов: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(далее - аналитическая часть);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 цели и задачи реализации программы профилактики;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перечень профилактических мероприятий, сроки (периодичность) их проведения;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 показатели результативности и эффективности программы профилактики.</w:t>
      </w:r>
    </w:p>
    <w:p w:rsidR="00F15D0A" w:rsidRPr="00A03AFF" w:rsidRDefault="00F15D0A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 Аналитическая часть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FB290D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Ранее муниципальный контроль в сфере благоустройства на территории </w:t>
      </w:r>
      <w:r w:rsidR="00FD59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A03AF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.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FB290D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3. Цели и задачи реализации программы профилактики</w:t>
      </w:r>
    </w:p>
    <w:p w:rsidR="00F9012E" w:rsidRPr="005870BB" w:rsidRDefault="00F9012E" w:rsidP="00F9012E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3.1. Целями Программы профилактики являются:</w:t>
      </w:r>
    </w:p>
    <w:p w:rsidR="00F9012E" w:rsidRPr="005870BB" w:rsidRDefault="00F9012E" w:rsidP="00F9012E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9012E" w:rsidRPr="005870BB" w:rsidRDefault="00F9012E" w:rsidP="00F9012E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9012E" w:rsidRPr="005870BB" w:rsidRDefault="00F9012E" w:rsidP="00F9012E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о способах их соблюдения.</w:t>
      </w:r>
    </w:p>
    <w:p w:rsidR="00F9012E" w:rsidRPr="005870BB" w:rsidRDefault="00F9012E" w:rsidP="00F9012E">
      <w:pPr>
        <w:spacing w:after="0"/>
        <w:ind w:left="100" w:right="190" w:firstLine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3.2. Проведение</w:t>
      </w:r>
      <w:r w:rsidRPr="00587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профилактических</w:t>
      </w:r>
      <w:r w:rsidRPr="00587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Pr="00587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5870BB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</w:t>
      </w:r>
      <w:r w:rsidRPr="005870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направлено</w:t>
      </w:r>
      <w:r w:rsidRPr="00587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87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Pr="005870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 задач:</w:t>
      </w:r>
    </w:p>
    <w:p w:rsidR="00F9012E" w:rsidRPr="005870BB" w:rsidRDefault="00F9012E" w:rsidP="00F9012E">
      <w:pPr>
        <w:tabs>
          <w:tab w:val="left" w:pos="1096"/>
        </w:tabs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 xml:space="preserve">              1. Укрепление системы профилактики нарушений рисков причинения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5870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(ущерба)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охраняемым</w:t>
      </w:r>
      <w:r w:rsidRPr="005870B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ценностям;</w:t>
      </w:r>
    </w:p>
    <w:p w:rsidR="00F9012E" w:rsidRPr="005870BB" w:rsidRDefault="00F9012E" w:rsidP="00F9012E">
      <w:pPr>
        <w:tabs>
          <w:tab w:val="left" w:pos="1096"/>
        </w:tabs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 xml:space="preserve">              2. Повышение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правосознания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правовой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индивидуальных предпринимателей</w:t>
      </w:r>
      <w:r w:rsidRPr="005870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граждан;</w:t>
      </w:r>
    </w:p>
    <w:p w:rsidR="00F9012E" w:rsidRPr="005870BB" w:rsidRDefault="00F9012E" w:rsidP="00F9012E">
      <w:pPr>
        <w:tabs>
          <w:tab w:val="left" w:pos="1096"/>
        </w:tabs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 xml:space="preserve">              3. Оценка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возможной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угрозы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причинения,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жизни, здоровью граждан, выработка и реализация профилактических мер,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способствующих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5870B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снижению;</w:t>
      </w:r>
    </w:p>
    <w:p w:rsidR="00F9012E" w:rsidRPr="005870BB" w:rsidRDefault="00F9012E" w:rsidP="00F9012E">
      <w:pPr>
        <w:tabs>
          <w:tab w:val="left" w:pos="1096"/>
        </w:tabs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 xml:space="preserve">              4. Выявление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факторов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угрозы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причинения,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жизни, здоровью граждан, причин и условий, способствующих нарушению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требований, определение способов устранения или снижения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угрозы;</w:t>
      </w:r>
    </w:p>
    <w:p w:rsidR="00F9012E" w:rsidRPr="005870BB" w:rsidRDefault="00F9012E" w:rsidP="00F9012E">
      <w:pPr>
        <w:tabs>
          <w:tab w:val="left" w:pos="1096"/>
        </w:tabs>
        <w:spacing w:before="1" w:after="0" w:line="240" w:lineRule="auto"/>
        <w:ind w:right="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 xml:space="preserve">              5. Оценка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подконтрольной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Pr="005870B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интенсивности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профилактических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присвоенных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контролируемым</w:t>
      </w:r>
      <w:r w:rsidRPr="005870B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Pr="005870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уровней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риска.</w:t>
      </w:r>
    </w:p>
    <w:p w:rsidR="00F15D0A" w:rsidRPr="00A03AFF" w:rsidRDefault="00F15D0A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4. Перечень профилактических мероприятий, сроки (периодичность) их проведения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4.1. В рамках реализации Программы профилактики осуществляются следующие профилактические мероприятия: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3474"/>
        <w:gridCol w:w="2756"/>
        <w:gridCol w:w="2243"/>
      </w:tblGrid>
      <w:tr w:rsidR="00F15D0A" w:rsidRPr="00A03AFF" w:rsidTr="00C44544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Ответственный исполнитель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D6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</w:t>
            </w: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</w:p>
          <w:p w:rsidR="00F15D0A" w:rsidRPr="00A03AFF" w:rsidRDefault="00D6588C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Таланов А.А.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Глава администрации</w:t>
            </w:r>
          </w:p>
          <w:p w:rsidR="00F15D0A" w:rsidRPr="00A03AFF" w:rsidRDefault="00496AB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Попова А.А.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Глава администрации</w:t>
            </w:r>
          </w:p>
          <w:p w:rsidR="00F15D0A" w:rsidRPr="00A03AFF" w:rsidRDefault="00496AB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Попова А.А.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Консультирование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Глава администрации</w:t>
            </w:r>
          </w:p>
          <w:p w:rsidR="00F15D0A" w:rsidRPr="00A03AFF" w:rsidRDefault="00496ABA" w:rsidP="00D658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Попова А.А.</w:t>
            </w: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D658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ведущий 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специалист</w:t>
            </w:r>
            <w:r w:rsidR="00D658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Таланов А.А.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 квартал / 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Глава администрации</w:t>
            </w:r>
          </w:p>
          <w:p w:rsidR="00F15D0A" w:rsidRPr="00A03AFF" w:rsidRDefault="00496AB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Попова А.А.</w:t>
            </w:r>
          </w:p>
        </w:tc>
      </w:tr>
    </w:tbl>
    <w:p w:rsidR="00F15D0A" w:rsidRPr="00A03AFF" w:rsidRDefault="00F15D0A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4.2.  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ru-RU"/>
        </w:rPr>
        <w:t>Инспекторы осуществляют консультирование контролируемых лиц и их представителей: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F15D0A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520757" w:rsidRPr="005870BB" w:rsidRDefault="00520757" w:rsidP="005207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3)к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520757" w:rsidRPr="005870BB" w:rsidRDefault="00520757" w:rsidP="005207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:rsidR="00520757" w:rsidRPr="005870BB" w:rsidRDefault="00520757" w:rsidP="005207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520757" w:rsidRPr="005870BB" w:rsidRDefault="00520757" w:rsidP="005207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520757" w:rsidRPr="00A03AFF" w:rsidRDefault="00520757" w:rsidP="0052075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lastRenderedPageBreak/>
        <w:t>4) порядка обжаловани</w:t>
      </w:r>
      <w:r>
        <w:rPr>
          <w:rFonts w:ascii="Times New Roman" w:eastAsia="Times New Roman" w:hAnsi="Times New Roman" w:cs="Times New Roman"/>
          <w:sz w:val="28"/>
          <w:szCs w:val="28"/>
        </w:rPr>
        <w:t>я решений Контрольного органа.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B290D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5. Показатели результативности и эффективности </w:t>
      </w:r>
      <w:r w:rsidRPr="00A03A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Программы профилактики</w:t>
      </w:r>
    </w:p>
    <w:p w:rsidR="00F15D0A" w:rsidRPr="00A03AFF" w:rsidRDefault="00F15D0A" w:rsidP="00F15D0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iCs/>
          <w:sz w:val="17"/>
          <w:szCs w:val="28"/>
        </w:rPr>
      </w:pPr>
    </w:p>
    <w:p w:rsidR="00F15D0A" w:rsidRPr="00A03AFF" w:rsidRDefault="00F15D0A" w:rsidP="00F15D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8"/>
        </w:rPr>
      </w:pP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повторно обратившихся за консультированием по тому же вопросу (эффективно, если 0);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исполненных предостережений (100%).</w:t>
      </w:r>
    </w:p>
    <w:p w:rsidR="00F15D0A" w:rsidRPr="00A03AFF" w:rsidRDefault="00F15D0A" w:rsidP="009357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D1948" w:rsidRPr="00A03AFF" w:rsidRDefault="005D1948" w:rsidP="001A5BB3">
      <w:pPr>
        <w:pStyle w:val="ConsPlusNormal"/>
        <w:rPr>
          <w:rFonts w:ascii="Times New Roman" w:hAnsi="Times New Roman" w:cs="Times New Roman"/>
        </w:rPr>
      </w:pPr>
    </w:p>
    <w:sectPr w:rsidR="005D1948" w:rsidRPr="00A03AFF" w:rsidSect="00F15D0A">
      <w:pgSz w:w="11906" w:h="16838"/>
      <w:pgMar w:top="1134" w:right="1276" w:bottom="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B3"/>
    <w:rsid w:val="00076AD1"/>
    <w:rsid w:val="001910CD"/>
    <w:rsid w:val="001A5BB3"/>
    <w:rsid w:val="002929D6"/>
    <w:rsid w:val="002E6A1C"/>
    <w:rsid w:val="00455874"/>
    <w:rsid w:val="00496ABA"/>
    <w:rsid w:val="004B137B"/>
    <w:rsid w:val="004E5902"/>
    <w:rsid w:val="00520757"/>
    <w:rsid w:val="005A627F"/>
    <w:rsid w:val="005D1948"/>
    <w:rsid w:val="006069FA"/>
    <w:rsid w:val="00637080"/>
    <w:rsid w:val="0064345C"/>
    <w:rsid w:val="006E4AEA"/>
    <w:rsid w:val="00705EB7"/>
    <w:rsid w:val="00717051"/>
    <w:rsid w:val="00764F25"/>
    <w:rsid w:val="00785570"/>
    <w:rsid w:val="007B2FB9"/>
    <w:rsid w:val="009357C5"/>
    <w:rsid w:val="0098285F"/>
    <w:rsid w:val="00997520"/>
    <w:rsid w:val="00A03AFF"/>
    <w:rsid w:val="00A37E6A"/>
    <w:rsid w:val="00B84835"/>
    <w:rsid w:val="00CB7B98"/>
    <w:rsid w:val="00D3688D"/>
    <w:rsid w:val="00D6588C"/>
    <w:rsid w:val="00E831EE"/>
    <w:rsid w:val="00F15D0A"/>
    <w:rsid w:val="00F9012E"/>
    <w:rsid w:val="00FD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EEB9"/>
  <w15:docId w15:val="{10D99B76-9C39-4B59-B049-12E2577A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Анна Юрьевна</cp:lastModifiedBy>
  <cp:revision>2</cp:revision>
  <cp:lastPrinted>2021-08-12T10:48:00Z</cp:lastPrinted>
  <dcterms:created xsi:type="dcterms:W3CDTF">2024-10-03T07:01:00Z</dcterms:created>
  <dcterms:modified xsi:type="dcterms:W3CDTF">2024-10-03T07:01:00Z</dcterms:modified>
</cp:coreProperties>
</file>