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83" w:rsidRPr="00DF7683" w:rsidRDefault="00DF7683" w:rsidP="00DF7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F7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Д М И Н И С Т </w:t>
      </w:r>
      <w:proofErr w:type="gramStart"/>
      <w:r w:rsidRPr="00DF7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DF7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Ц И Я    </w:t>
      </w:r>
    </w:p>
    <w:p w:rsidR="00DF7683" w:rsidRPr="00DF7683" w:rsidRDefault="00DE5510" w:rsidP="00DF7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НЕХАЕВСКОГО</w:t>
      </w:r>
      <w:r w:rsidR="00DF7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7683" w:rsidRPr="00DF7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                                   </w:t>
      </w:r>
    </w:p>
    <w:p w:rsidR="00DF7683" w:rsidRPr="00DF7683" w:rsidRDefault="00DF7683" w:rsidP="00DF7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НЕХАЕВСКОГО МУНИЦИПАЛЬНОГО РАЙОНА                                          ВОЛГОГРАДСКОЙ  ОБЛАСТИ</w:t>
      </w:r>
    </w:p>
    <w:p w:rsidR="00DF7683" w:rsidRPr="00DF7683" w:rsidRDefault="00DF7683" w:rsidP="00DF76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683" w:rsidRPr="00DF7683" w:rsidRDefault="00DF7683" w:rsidP="00DF76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proofErr w:type="gramStart"/>
      <w:r w:rsidRPr="00DF7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DF7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</w:t>
      </w:r>
    </w:p>
    <w:p w:rsidR="00DF7683" w:rsidRPr="00DF7683" w:rsidRDefault="00DF7683" w:rsidP="00DF76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683" w:rsidRDefault="00DF7683" w:rsidP="00DF76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        </w:t>
      </w:r>
      <w:r w:rsidR="00AD1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г.</w:t>
      </w:r>
      <w:r w:rsidRPr="00DF7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№ </w:t>
      </w:r>
    </w:p>
    <w:p w:rsidR="00AD1D69" w:rsidRDefault="00AD1D69" w:rsidP="00DF76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630" w:rsidRDefault="00A67630" w:rsidP="00AD1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«</w:t>
      </w:r>
      <w:r w:rsidR="00AD1D69"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внесении изменений в постановление администрации </w:t>
      </w:r>
    </w:p>
    <w:p w:rsidR="00A67630" w:rsidRDefault="00DE5510" w:rsidP="00AD1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Нехаевского </w:t>
      </w:r>
      <w:r w:rsidR="00A676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сельского поселения </w:t>
      </w:r>
    </w:p>
    <w:p w:rsidR="00A67630" w:rsidRDefault="00A67630" w:rsidP="00AD1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от </w:t>
      </w:r>
      <w:r w:rsidR="00DE551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10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  <w:r w:rsidR="00DE551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03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.20</w:t>
      </w:r>
      <w:r w:rsidR="00DE551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20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№ </w:t>
      </w:r>
      <w:r w:rsidR="00DE551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22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«Об утверждении  </w:t>
      </w:r>
      <w:r w:rsidR="00AD1D69"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Программы</w:t>
      </w:r>
    </w:p>
    <w:p w:rsidR="00AD1D69" w:rsidRPr="00AD1D69" w:rsidRDefault="00AD1D69" w:rsidP="00AD1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комплексного</w:t>
      </w:r>
      <w:r w:rsidR="00A676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развития социальной инфраструктуры</w:t>
      </w:r>
    </w:p>
    <w:p w:rsidR="00AD1D69" w:rsidRPr="00AD1D69" w:rsidRDefault="00DE5510" w:rsidP="00AD1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Нехаевского</w:t>
      </w:r>
      <w:r w:rsid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AD1D69"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сельского поселения</w:t>
      </w:r>
    </w:p>
    <w:p w:rsidR="00AD1D69" w:rsidRPr="00AD1D69" w:rsidRDefault="00AD1D69" w:rsidP="00AD1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Нехаевского муниципального района</w:t>
      </w:r>
    </w:p>
    <w:p w:rsidR="00AD1D69" w:rsidRPr="00AD1D69" w:rsidRDefault="00AD1D69" w:rsidP="00AD1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Волгоградской области</w:t>
      </w:r>
    </w:p>
    <w:p w:rsidR="00AD1D69" w:rsidRPr="00AD1D69" w:rsidRDefault="00AD1D69" w:rsidP="00AD1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на период 20</w:t>
      </w:r>
      <w:r w:rsidR="00DE551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20</w:t>
      </w:r>
      <w:r w:rsidR="00A676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– 2042</w:t>
      </w: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годы» </w:t>
      </w:r>
    </w:p>
    <w:p w:rsidR="00DF7683" w:rsidRPr="00DF7683" w:rsidRDefault="00DF7683" w:rsidP="00AD1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F7683" w:rsidRPr="00DF7683" w:rsidRDefault="00DF7683" w:rsidP="00DF76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F76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 соответствии со статьей 8 Градостроительного Кодекса Российской Федерации, Федеральн</w:t>
      </w:r>
      <w:r w:rsidR="004F39B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ым законом от 06.10.2003 № 131-</w:t>
      </w:r>
      <w:r w:rsidRPr="00DF76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постановлением 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округов»,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</w:t>
      </w:r>
      <w:r w:rsidRPr="00DF76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енеральным планом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="00DE55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ехаевского </w:t>
      </w:r>
      <w:r w:rsidRPr="00DF76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сельского поселения Нехаевского муниципального района Волгоградской области,  администрация Н</w:t>
      </w:r>
      <w:r w:rsidR="00DE55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ехаевского</w:t>
      </w:r>
      <w:r w:rsidRPr="00DF76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</w:t>
      </w:r>
      <w:r w:rsidR="00AD1D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Нехаевского муниципального района Волгоградской области</w:t>
      </w:r>
    </w:p>
    <w:p w:rsidR="00DF7683" w:rsidRPr="00DF7683" w:rsidRDefault="00DF7683" w:rsidP="000C6A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F7683" w:rsidRDefault="00DF7683" w:rsidP="00A676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76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F7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 : </w:t>
      </w:r>
    </w:p>
    <w:p w:rsidR="00AD1D69" w:rsidRDefault="00AD1D69" w:rsidP="00DF7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630" w:rsidRDefault="00A67630" w:rsidP="00A6763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Программу </w:t>
      </w:r>
      <w:r w:rsidRPr="00A6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комплексного </w:t>
      </w:r>
      <w:proofErr w:type="gramStart"/>
      <w:r w:rsidRPr="00A676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вития социальной инфраструктуры </w:t>
      </w:r>
      <w:r w:rsidR="00DE5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Нехаевского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A67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хаевского муниципального района </w:t>
      </w:r>
      <w:r w:rsidRPr="00A676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20</w:t>
      </w:r>
      <w:r w:rsidR="00DE551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6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2042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</w:t>
      </w:r>
      <w:r w:rsidR="00DE5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Нехаевского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DE551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5510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E551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E551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</w:t>
      </w:r>
      <w:r w:rsidR="00DE55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дакции постановлений от 10.03.2021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E55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 от </w:t>
      </w:r>
      <w:r w:rsidR="00DE5510">
        <w:rPr>
          <w:rFonts w:ascii="Times New Roman" w:eastAsia="Times New Roman" w:hAnsi="Times New Roman" w:cs="Times New Roman"/>
          <w:sz w:val="28"/>
          <w:szCs w:val="28"/>
          <w:lang w:eastAsia="ru-RU"/>
        </w:rPr>
        <w:t>05.09.2023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E5510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DE5510">
        <w:rPr>
          <w:rFonts w:ascii="Times New Roman" w:eastAsia="Times New Roman" w:hAnsi="Times New Roman" w:cs="Times New Roman"/>
          <w:sz w:val="28"/>
          <w:szCs w:val="28"/>
          <w:lang w:eastAsia="ru-RU"/>
        </w:rPr>
        <w:t>11.03.2024 №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8) следующие изменения: </w:t>
      </w:r>
    </w:p>
    <w:p w:rsidR="00A67630" w:rsidRDefault="00A67630" w:rsidP="00A6763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часть 6  изложить в новой редакции:</w:t>
      </w:r>
    </w:p>
    <w:p w:rsidR="00A67630" w:rsidRPr="00F0287C" w:rsidRDefault="00A67630" w:rsidP="00A6763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6. </w:t>
      </w:r>
      <w:r w:rsidRPr="00F0287C">
        <w:rPr>
          <w:rFonts w:ascii="Times New Roman" w:hAnsi="Times New Roman" w:cs="Times New Roman"/>
          <w:b/>
          <w:sz w:val="28"/>
          <w:szCs w:val="28"/>
        </w:rPr>
        <w:t>Оценка эффективности мероприятий, включенных в программу</w:t>
      </w:r>
    </w:p>
    <w:p w:rsidR="00A67630" w:rsidRDefault="00A67630" w:rsidP="00A67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мероприятий Программы включает оценку социально-экономической эффективности, а также оценку соответствия нормативам градостроительного проектирования Нехаевского муниципального района Волгоградской области и </w:t>
      </w:r>
      <w:r w:rsidR="00DE5510">
        <w:rPr>
          <w:rFonts w:ascii="Times New Roman" w:hAnsi="Times New Roman" w:cs="Times New Roman"/>
          <w:sz w:val="28"/>
          <w:szCs w:val="28"/>
        </w:rPr>
        <w:t>Нехаевского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67630" w:rsidRPr="00B44FF5" w:rsidRDefault="00A67630" w:rsidP="00A67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FF5">
        <w:rPr>
          <w:rFonts w:ascii="Times New Roman" w:hAnsi="Times New Roman" w:cs="Times New Roman"/>
          <w:sz w:val="28"/>
          <w:szCs w:val="28"/>
        </w:rPr>
        <w:lastRenderedPageBreak/>
        <w:t>Оценка социально-экономической эф</w:t>
      </w:r>
      <w:r>
        <w:rPr>
          <w:rFonts w:ascii="Times New Roman" w:hAnsi="Times New Roman" w:cs="Times New Roman"/>
          <w:sz w:val="28"/>
          <w:szCs w:val="28"/>
        </w:rPr>
        <w:t>фективности мероприятий выражает</w:t>
      </w:r>
      <w:r w:rsidRPr="00B44FF5">
        <w:rPr>
          <w:rFonts w:ascii="Times New Roman" w:hAnsi="Times New Roman" w:cs="Times New Roman"/>
          <w:sz w:val="28"/>
          <w:szCs w:val="28"/>
        </w:rPr>
        <w:t>ся:</w:t>
      </w:r>
    </w:p>
    <w:p w:rsidR="00A67630" w:rsidRDefault="00A67630" w:rsidP="00A67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ликвидации дефицита объектов социальной инфраструктуры;</w:t>
      </w:r>
    </w:p>
    <w:p w:rsidR="00A67630" w:rsidRDefault="00A67630" w:rsidP="00A67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улучшении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условий качества жизни населения </w:t>
      </w:r>
      <w:r w:rsidR="00DE5510">
        <w:rPr>
          <w:rFonts w:ascii="Times New Roman" w:hAnsi="Times New Roman" w:cs="Times New Roman"/>
          <w:sz w:val="28"/>
          <w:szCs w:val="28"/>
        </w:rPr>
        <w:t>Нехаевского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67630" w:rsidRDefault="00A67630" w:rsidP="00A67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повышении уровня комфорта жизни за счет обеспеченности граждан услугами спортивных объектов в необходимом объеме;</w:t>
      </w:r>
    </w:p>
    <w:p w:rsidR="00A67630" w:rsidRDefault="00A67630" w:rsidP="00A67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повышении доступности объектов социальной инфраструктуры для населения </w:t>
      </w:r>
      <w:r w:rsidR="00DE5510">
        <w:rPr>
          <w:rFonts w:ascii="Times New Roman" w:hAnsi="Times New Roman" w:cs="Times New Roman"/>
          <w:sz w:val="28"/>
          <w:szCs w:val="28"/>
        </w:rPr>
        <w:t>Нехаевского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67630" w:rsidRDefault="00A67630" w:rsidP="00A67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повышении благоустройства </w:t>
      </w:r>
      <w:r w:rsidR="00DE5510">
        <w:rPr>
          <w:rFonts w:ascii="Times New Roman" w:hAnsi="Times New Roman" w:cs="Times New Roman"/>
          <w:sz w:val="28"/>
          <w:szCs w:val="28"/>
        </w:rPr>
        <w:t>Нехаевского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67630" w:rsidRDefault="00A67630" w:rsidP="00A67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формировании современного привлекательного имиджа </w:t>
      </w:r>
      <w:r w:rsidR="00DE5510">
        <w:rPr>
          <w:rFonts w:ascii="Times New Roman" w:hAnsi="Times New Roman" w:cs="Times New Roman"/>
          <w:sz w:val="28"/>
          <w:szCs w:val="28"/>
        </w:rPr>
        <w:t>Нехаевского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67630" w:rsidRPr="00B44FF5" w:rsidRDefault="00A67630" w:rsidP="00A67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FF5">
        <w:rPr>
          <w:rFonts w:ascii="Times New Roman" w:hAnsi="Times New Roman" w:cs="Times New Roman"/>
          <w:sz w:val="28"/>
          <w:szCs w:val="28"/>
        </w:rPr>
        <w:t>Оценка соответствия нормативам градостроительного проектирования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630" w:rsidRPr="00C84D05" w:rsidRDefault="00A67630" w:rsidP="00A67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D05">
        <w:rPr>
          <w:rFonts w:ascii="Times New Roman" w:hAnsi="Times New Roman" w:cs="Times New Roman"/>
          <w:sz w:val="28"/>
          <w:szCs w:val="28"/>
        </w:rPr>
        <w:t xml:space="preserve">Нормативы градостроительного проектирования </w:t>
      </w:r>
      <w:r w:rsidR="00DE5510">
        <w:rPr>
          <w:rFonts w:ascii="Times New Roman" w:hAnsi="Times New Roman" w:cs="Times New Roman"/>
          <w:sz w:val="28"/>
          <w:szCs w:val="28"/>
        </w:rPr>
        <w:t>Нехаевского</w:t>
      </w:r>
      <w:r w:rsidRPr="00C84D05">
        <w:rPr>
          <w:rFonts w:ascii="Times New Roman" w:hAnsi="Times New Roman" w:cs="Times New Roman"/>
          <w:sz w:val="28"/>
          <w:szCs w:val="28"/>
        </w:rPr>
        <w:t xml:space="preserve"> сельского поселения устанавливают совокупность расчетных показателей минимального допустимого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Российской Федерации, в том числе и к объектам социальной инфраструктуры.</w:t>
      </w:r>
    </w:p>
    <w:p w:rsidR="00A67630" w:rsidRDefault="00A67630" w:rsidP="00A67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D05">
        <w:rPr>
          <w:rFonts w:ascii="Times New Roman" w:hAnsi="Times New Roman" w:cs="Times New Roman"/>
          <w:sz w:val="28"/>
          <w:szCs w:val="28"/>
        </w:rPr>
        <w:t xml:space="preserve">Предлагаемый к реализации вариант развития социальной инфраструктуры подлежит учету при подготовке и внесению изменений в местные нормативы градостроительного проектирования </w:t>
      </w:r>
      <w:r w:rsidR="00DE5510">
        <w:rPr>
          <w:rFonts w:ascii="Times New Roman" w:hAnsi="Times New Roman" w:cs="Times New Roman"/>
          <w:sz w:val="28"/>
          <w:szCs w:val="28"/>
        </w:rPr>
        <w:t>Нехаевского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D05">
        <w:rPr>
          <w:rFonts w:ascii="Times New Roman" w:hAnsi="Times New Roman" w:cs="Times New Roman"/>
          <w:sz w:val="28"/>
          <w:szCs w:val="28"/>
        </w:rPr>
        <w:t>сельского поселения в части минимально допустимого уровня обеспеченности объектами социальной инфраструктуры населения поселения и максимально допустимого уровня территориальной доступности таких объектов для населения поселения.</w:t>
      </w:r>
    </w:p>
    <w:p w:rsidR="00A67630" w:rsidRDefault="00A67630" w:rsidP="00A67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B5">
        <w:rPr>
          <w:rFonts w:ascii="Times New Roman" w:hAnsi="Times New Roman" w:cs="Times New Roman"/>
          <w:sz w:val="28"/>
          <w:szCs w:val="28"/>
        </w:rPr>
        <w:t xml:space="preserve">Согласно местным нормативам градостроительного проектирования </w:t>
      </w:r>
      <w:r w:rsidR="00DE5510">
        <w:rPr>
          <w:rFonts w:ascii="Times New Roman" w:hAnsi="Times New Roman" w:cs="Times New Roman"/>
          <w:sz w:val="28"/>
          <w:szCs w:val="28"/>
        </w:rPr>
        <w:t>Нехаевского</w:t>
      </w:r>
      <w:r w:rsidRPr="005968B5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A67630" w:rsidRDefault="00A67630" w:rsidP="00A67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68B5">
        <w:rPr>
          <w:rFonts w:ascii="Times New Roman" w:hAnsi="Times New Roman" w:cs="Times New Roman"/>
          <w:sz w:val="28"/>
          <w:szCs w:val="28"/>
        </w:rPr>
        <w:t>Дошкольны</w:t>
      </w:r>
      <w:r>
        <w:rPr>
          <w:rFonts w:ascii="Times New Roman" w:hAnsi="Times New Roman" w:cs="Times New Roman"/>
          <w:sz w:val="28"/>
          <w:szCs w:val="28"/>
        </w:rPr>
        <w:t xml:space="preserve">е образовательные организации: </w:t>
      </w:r>
      <w:r w:rsidRPr="00596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968B5">
        <w:rPr>
          <w:rFonts w:ascii="Times New Roman" w:hAnsi="Times New Roman" w:cs="Times New Roman"/>
          <w:sz w:val="28"/>
          <w:szCs w:val="28"/>
        </w:rPr>
        <w:t>ранспортно-пешеходная доступность</w:t>
      </w:r>
      <w:r>
        <w:rPr>
          <w:rFonts w:ascii="Times New Roman" w:hAnsi="Times New Roman" w:cs="Times New Roman"/>
          <w:sz w:val="28"/>
          <w:szCs w:val="28"/>
        </w:rPr>
        <w:t xml:space="preserve"> 2500 м.;</w:t>
      </w:r>
    </w:p>
    <w:p w:rsidR="00DE5510" w:rsidRDefault="00DE5510" w:rsidP="00DE5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Общеобразовательные </w:t>
      </w:r>
      <w:r w:rsidRPr="00DE551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E5510">
        <w:t xml:space="preserve"> </w:t>
      </w:r>
      <w:r w:rsidRPr="00DE5510">
        <w:rPr>
          <w:rFonts w:ascii="Times New Roman" w:hAnsi="Times New Roman" w:cs="Times New Roman"/>
          <w:sz w:val="28"/>
          <w:szCs w:val="28"/>
        </w:rPr>
        <w:t>транспортно-пешеходная доступность 2500 м.;</w:t>
      </w:r>
    </w:p>
    <w:p w:rsidR="00A67630" w:rsidRDefault="00A67630" w:rsidP="00A67630">
      <w:pPr>
        <w:tabs>
          <w:tab w:val="left" w:pos="5103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68B5">
        <w:rPr>
          <w:rFonts w:ascii="Times New Roman" w:hAnsi="Times New Roman" w:cs="Times New Roman"/>
          <w:sz w:val="28"/>
          <w:szCs w:val="28"/>
        </w:rPr>
        <w:t xml:space="preserve">Многофункциональные зрительные залы при учреждениях культуры сельских </w:t>
      </w:r>
      <w:r>
        <w:rPr>
          <w:rFonts w:ascii="Times New Roman" w:hAnsi="Times New Roman" w:cs="Times New Roman"/>
          <w:sz w:val="28"/>
          <w:szCs w:val="28"/>
        </w:rPr>
        <w:t xml:space="preserve">поселений,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сельский клуб: транспортно-пешеходная доступность 2500 м.;</w:t>
      </w:r>
    </w:p>
    <w:p w:rsidR="00DE5510" w:rsidRDefault="00DE5510" w:rsidP="00A67630">
      <w:pPr>
        <w:tabs>
          <w:tab w:val="left" w:pos="5103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Библиотека: </w:t>
      </w:r>
      <w:r w:rsidRPr="00DE5510">
        <w:rPr>
          <w:rFonts w:ascii="Times New Roman" w:hAnsi="Times New Roman" w:cs="Times New Roman"/>
          <w:sz w:val="28"/>
          <w:szCs w:val="28"/>
        </w:rPr>
        <w:t>транспортно-пешеходная доступность 2500 м.;</w:t>
      </w:r>
    </w:p>
    <w:p w:rsidR="00A67630" w:rsidRDefault="00A67630" w:rsidP="00A67630">
      <w:pPr>
        <w:tabs>
          <w:tab w:val="left" w:pos="5103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68B5">
        <w:rPr>
          <w:rFonts w:ascii="Times New Roman" w:hAnsi="Times New Roman" w:cs="Times New Roman"/>
          <w:sz w:val="28"/>
          <w:szCs w:val="28"/>
        </w:rPr>
        <w:t>Плоскостные спортивные сооружения (стадионы, спортивны</w:t>
      </w:r>
      <w:r>
        <w:rPr>
          <w:rFonts w:ascii="Times New Roman" w:hAnsi="Times New Roman" w:cs="Times New Roman"/>
          <w:sz w:val="28"/>
          <w:szCs w:val="28"/>
        </w:rPr>
        <w:t xml:space="preserve">е многофункциональные площадки): </w:t>
      </w:r>
      <w:r w:rsidRPr="005968B5">
        <w:rPr>
          <w:rFonts w:ascii="Times New Roman" w:hAnsi="Times New Roman" w:cs="Times New Roman"/>
          <w:sz w:val="28"/>
          <w:szCs w:val="28"/>
        </w:rPr>
        <w:t>транспортно-пешеходная доступность,</w:t>
      </w:r>
      <w:r>
        <w:rPr>
          <w:rFonts w:ascii="Times New Roman" w:hAnsi="Times New Roman" w:cs="Times New Roman"/>
          <w:sz w:val="28"/>
          <w:szCs w:val="28"/>
        </w:rPr>
        <w:t xml:space="preserve"> 2000 м.</w:t>
      </w:r>
      <w:r w:rsidR="00DE5510">
        <w:rPr>
          <w:rFonts w:ascii="Times New Roman" w:hAnsi="Times New Roman" w:cs="Times New Roman"/>
          <w:sz w:val="28"/>
          <w:szCs w:val="28"/>
        </w:rPr>
        <w:t>;</w:t>
      </w:r>
    </w:p>
    <w:p w:rsidR="00DE5510" w:rsidRDefault="00DE5510" w:rsidP="00A67630">
      <w:pPr>
        <w:tabs>
          <w:tab w:val="left" w:pos="5103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5510">
        <w:rPr>
          <w:rFonts w:ascii="Times New Roman" w:hAnsi="Times New Roman" w:cs="Times New Roman"/>
          <w:sz w:val="28"/>
          <w:szCs w:val="28"/>
        </w:rPr>
        <w:t>Помещения для физкул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E5510">
        <w:rPr>
          <w:rFonts w:ascii="Times New Roman" w:hAnsi="Times New Roman" w:cs="Times New Roman"/>
          <w:sz w:val="28"/>
          <w:szCs w:val="28"/>
        </w:rPr>
        <w:t>турно-оздоровительных занятий (спортивные залы)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E5510">
        <w:rPr>
          <w:rFonts w:ascii="Times New Roman" w:hAnsi="Times New Roman" w:cs="Times New Roman"/>
          <w:sz w:val="28"/>
          <w:szCs w:val="28"/>
        </w:rPr>
        <w:t>тран</w:t>
      </w:r>
      <w:r>
        <w:rPr>
          <w:rFonts w:ascii="Times New Roman" w:hAnsi="Times New Roman" w:cs="Times New Roman"/>
          <w:sz w:val="28"/>
          <w:szCs w:val="28"/>
        </w:rPr>
        <w:t xml:space="preserve">спортно-пешеходная доступность </w:t>
      </w:r>
      <w:r w:rsidRPr="00DE5510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00 м.</w:t>
      </w:r>
      <w:r w:rsidR="00062A75">
        <w:rPr>
          <w:rFonts w:ascii="Times New Roman" w:hAnsi="Times New Roman" w:cs="Times New Roman"/>
          <w:sz w:val="28"/>
          <w:szCs w:val="28"/>
        </w:rPr>
        <w:t>;</w:t>
      </w:r>
    </w:p>
    <w:p w:rsidR="00062A75" w:rsidRDefault="00062A75" w:rsidP="00A67630">
      <w:pPr>
        <w:tabs>
          <w:tab w:val="left" w:pos="5103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2A75">
        <w:rPr>
          <w:rFonts w:ascii="Times New Roman" w:hAnsi="Times New Roman" w:cs="Times New Roman"/>
          <w:sz w:val="28"/>
          <w:szCs w:val="28"/>
        </w:rPr>
        <w:t>Больницы, стационары всех типов</w:t>
      </w:r>
      <w:r>
        <w:rPr>
          <w:rFonts w:ascii="Times New Roman" w:hAnsi="Times New Roman" w:cs="Times New Roman"/>
          <w:sz w:val="28"/>
          <w:szCs w:val="28"/>
        </w:rPr>
        <w:t>: т</w:t>
      </w:r>
      <w:r w:rsidRPr="00062A75">
        <w:rPr>
          <w:rFonts w:ascii="Times New Roman" w:hAnsi="Times New Roman" w:cs="Times New Roman"/>
          <w:sz w:val="28"/>
          <w:szCs w:val="28"/>
        </w:rPr>
        <w:t xml:space="preserve">ранспортная доступность, </w:t>
      </w:r>
      <w:r>
        <w:rPr>
          <w:rFonts w:ascii="Times New Roman" w:hAnsi="Times New Roman" w:cs="Times New Roman"/>
          <w:sz w:val="28"/>
          <w:szCs w:val="28"/>
        </w:rPr>
        <w:t xml:space="preserve">45 </w:t>
      </w:r>
      <w:r w:rsidRPr="00062A75">
        <w:rPr>
          <w:rFonts w:ascii="Times New Roman" w:hAnsi="Times New Roman" w:cs="Times New Roman"/>
          <w:sz w:val="28"/>
          <w:szCs w:val="28"/>
        </w:rPr>
        <w:t>км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2A75" w:rsidRDefault="00062A75" w:rsidP="00A67630">
      <w:pPr>
        <w:tabs>
          <w:tab w:val="left" w:pos="5103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Поликлиника, амбулатория, диспансер без стаци</w:t>
      </w:r>
      <w:r w:rsidRPr="00062A75">
        <w:rPr>
          <w:rFonts w:ascii="Times New Roman" w:hAnsi="Times New Roman" w:cs="Times New Roman"/>
          <w:sz w:val="28"/>
          <w:szCs w:val="28"/>
        </w:rPr>
        <w:t>онара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62A75">
        <w:t xml:space="preserve"> </w:t>
      </w:r>
      <w:r w:rsidRPr="00062A75">
        <w:rPr>
          <w:rFonts w:ascii="Times New Roman" w:hAnsi="Times New Roman" w:cs="Times New Roman"/>
          <w:sz w:val="28"/>
          <w:szCs w:val="28"/>
        </w:rPr>
        <w:t>транспортно</w:t>
      </w:r>
      <w:r>
        <w:rPr>
          <w:rFonts w:ascii="Times New Roman" w:hAnsi="Times New Roman" w:cs="Times New Roman"/>
          <w:sz w:val="28"/>
          <w:szCs w:val="28"/>
        </w:rPr>
        <w:t>-пешеходная доступность 2500 м.</w:t>
      </w:r>
    </w:p>
    <w:p w:rsidR="00A67630" w:rsidRDefault="00A67630" w:rsidP="00DE5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Результатам реализации программы должна стать стабилизация социального положения </w:t>
      </w:r>
      <w:r w:rsidR="00DE5510">
        <w:rPr>
          <w:rFonts w:ascii="Times New Roman" w:hAnsi="Times New Roman" w:cs="Times New Roman"/>
          <w:sz w:val="28"/>
          <w:szCs w:val="28"/>
        </w:rPr>
        <w:t>Нехаевского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улучшение состояния зданий и сооружений социальных объектов, эффективное использование бюджетных средств и имущества, улучшение благоустройства территории. </w:t>
      </w:r>
    </w:p>
    <w:p w:rsidR="00A67630" w:rsidRDefault="00A67630" w:rsidP="00A67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Ожидаемыми результатами Программы являются улучшение экономической ситуации в поселении за счет:</w:t>
      </w:r>
    </w:p>
    <w:p w:rsidR="00A67630" w:rsidRDefault="00A67630" w:rsidP="00A67630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Технологические результаты:</w:t>
      </w:r>
    </w:p>
    <w:p w:rsidR="00A67630" w:rsidRDefault="00A67630" w:rsidP="00A67630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эффективность функционирования действующей социальной инфраструктуры;</w:t>
      </w:r>
    </w:p>
    <w:p w:rsidR="00A67630" w:rsidRDefault="00A67630" w:rsidP="00A6763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Социальные результаты:</w:t>
      </w:r>
    </w:p>
    <w:p w:rsidR="00A67630" w:rsidRDefault="00A67630" w:rsidP="00A6763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надежности функционирования систем социальной инфраструктуры, обеспечивающие комфортные и безопасные условия для проживания людей;</w:t>
      </w:r>
    </w:p>
    <w:p w:rsidR="00A67630" w:rsidRDefault="00A67630" w:rsidP="00A6763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жизни населения;</w:t>
      </w:r>
    </w:p>
    <w:p w:rsidR="00A67630" w:rsidRDefault="00A67630" w:rsidP="00A6763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социальной напряженности.</w:t>
      </w:r>
    </w:p>
    <w:p w:rsidR="00A67630" w:rsidRDefault="00A67630" w:rsidP="00A6763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Экономические результаты:</w:t>
      </w:r>
    </w:p>
    <w:p w:rsidR="00A67630" w:rsidRPr="00C84D05" w:rsidRDefault="00A67630" w:rsidP="00A6763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инвестиционной привлекательности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D1D69" w:rsidRPr="00AD1D69" w:rsidRDefault="00A67630" w:rsidP="00AD1D6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</w:t>
      </w:r>
      <w:r w:rsidR="00AD1D69"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  <w:r w:rsidR="00AD1D69"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  <w:t xml:space="preserve">Постановление вступает в силу со дня подписания и подлежит обнародованию. </w:t>
      </w:r>
    </w:p>
    <w:p w:rsidR="00AD1D69" w:rsidRPr="00AD1D69" w:rsidRDefault="00A67630" w:rsidP="00AD1D6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3</w:t>
      </w:r>
      <w:r w:rsidR="00AD1D69"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  <w:r w:rsidR="00AD1D69"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proofErr w:type="gramStart"/>
      <w:r w:rsidR="00AD1D69"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Контроль за</w:t>
      </w:r>
      <w:proofErr w:type="gramEnd"/>
      <w:r w:rsidR="00AD1D69"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AD1D69" w:rsidRPr="00AD1D69" w:rsidRDefault="00AD1D69" w:rsidP="00AD1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D69" w:rsidRPr="00AD1D69" w:rsidRDefault="00AD1D69" w:rsidP="00AD1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D69" w:rsidRPr="00AD1D69" w:rsidRDefault="00AD1D69" w:rsidP="00AD1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E5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Нехаевского</w:t>
      </w:r>
      <w:r w:rsidRPr="00AD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1D69" w:rsidRPr="00AD1D69" w:rsidRDefault="00AD1D69" w:rsidP="00AD1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</w:t>
      </w:r>
      <w:r w:rsidR="00DE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А.А. Попова</w:t>
      </w:r>
    </w:p>
    <w:p w:rsidR="00AD1D69" w:rsidRPr="00DF7683" w:rsidRDefault="00AD1D69" w:rsidP="00DF7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683" w:rsidRPr="00DF7683" w:rsidRDefault="00DF7683" w:rsidP="00DF7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86734" w:rsidRPr="000C6A0B" w:rsidRDefault="00F65A87" w:rsidP="00786734">
      <w:pPr>
        <w:spacing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C6A0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:rsidR="00F65A87" w:rsidRPr="00F65A87" w:rsidRDefault="00F65A87" w:rsidP="00F65A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943C3" w:rsidRPr="00C943C3" w:rsidRDefault="00C943C3" w:rsidP="00C94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C943C3" w:rsidRPr="00C943C3" w:rsidRDefault="00C943C3" w:rsidP="00C94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3C3" w:rsidRPr="00C943C3" w:rsidRDefault="00C943C3" w:rsidP="00C94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3C3" w:rsidRPr="00C943C3" w:rsidRDefault="00C943C3" w:rsidP="00C94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3C3" w:rsidRPr="00C943C3" w:rsidRDefault="00C943C3" w:rsidP="00C94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512" w:rsidRDefault="004E5F5D" w:rsidP="004E5F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</w:p>
    <w:p w:rsidR="001A6512" w:rsidRDefault="001A6512" w:rsidP="004E5F5D">
      <w:pPr>
        <w:jc w:val="center"/>
        <w:rPr>
          <w:rFonts w:ascii="Times New Roman" w:hAnsi="Times New Roman" w:cs="Times New Roman"/>
        </w:rPr>
      </w:pPr>
    </w:p>
    <w:p w:rsidR="00AD1D69" w:rsidRDefault="00AD1D69" w:rsidP="004E5F5D">
      <w:pPr>
        <w:jc w:val="center"/>
        <w:rPr>
          <w:rFonts w:ascii="Times New Roman" w:hAnsi="Times New Roman" w:cs="Times New Roman"/>
        </w:rPr>
      </w:pPr>
    </w:p>
    <w:p w:rsidR="00AD1D69" w:rsidRDefault="00AD1D69" w:rsidP="004E5F5D">
      <w:pPr>
        <w:jc w:val="center"/>
        <w:rPr>
          <w:rFonts w:ascii="Times New Roman" w:hAnsi="Times New Roman" w:cs="Times New Roman"/>
        </w:rPr>
      </w:pPr>
    </w:p>
    <w:p w:rsidR="00AD1D69" w:rsidRDefault="00AD1D69" w:rsidP="004E5F5D">
      <w:pPr>
        <w:jc w:val="center"/>
        <w:rPr>
          <w:rFonts w:ascii="Times New Roman" w:hAnsi="Times New Roman" w:cs="Times New Roman"/>
        </w:rPr>
      </w:pPr>
    </w:p>
    <w:p w:rsidR="00AD1D69" w:rsidRDefault="00AD1D69" w:rsidP="004E5F5D">
      <w:pPr>
        <w:jc w:val="center"/>
        <w:rPr>
          <w:rFonts w:ascii="Times New Roman" w:hAnsi="Times New Roman" w:cs="Times New Roman"/>
        </w:rPr>
      </w:pPr>
    </w:p>
    <w:p w:rsidR="00AD1D69" w:rsidRDefault="00AD1D69" w:rsidP="004E5F5D">
      <w:pPr>
        <w:jc w:val="center"/>
        <w:rPr>
          <w:rFonts w:ascii="Times New Roman" w:hAnsi="Times New Roman" w:cs="Times New Roman"/>
        </w:rPr>
      </w:pPr>
    </w:p>
    <w:p w:rsidR="00AD1D69" w:rsidRDefault="00AD1D69" w:rsidP="00A67630">
      <w:pPr>
        <w:rPr>
          <w:rFonts w:ascii="Times New Roman" w:hAnsi="Times New Roman" w:cs="Times New Roman"/>
        </w:rPr>
      </w:pPr>
    </w:p>
    <w:sectPr w:rsidR="00AD1D69" w:rsidSect="009022A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AAF" w:rsidRDefault="00C25AAF" w:rsidP="00A67630">
      <w:pPr>
        <w:spacing w:after="0" w:line="240" w:lineRule="auto"/>
      </w:pPr>
      <w:r>
        <w:separator/>
      </w:r>
    </w:p>
  </w:endnote>
  <w:endnote w:type="continuationSeparator" w:id="0">
    <w:p w:rsidR="00C25AAF" w:rsidRDefault="00C25AAF" w:rsidP="00A6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AAF" w:rsidRDefault="00C25AAF" w:rsidP="00A67630">
      <w:pPr>
        <w:spacing w:after="0" w:line="240" w:lineRule="auto"/>
      </w:pPr>
      <w:r>
        <w:separator/>
      </w:r>
    </w:p>
  </w:footnote>
  <w:footnote w:type="continuationSeparator" w:id="0">
    <w:p w:rsidR="00C25AAF" w:rsidRDefault="00C25AAF" w:rsidP="00A6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043663"/>
      <w:docPartObj>
        <w:docPartGallery w:val="Page Numbers (Top of Page)"/>
        <w:docPartUnique/>
      </w:docPartObj>
    </w:sdtPr>
    <w:sdtContent>
      <w:p w:rsidR="008B1636" w:rsidRDefault="008B1636">
        <w:pPr>
          <w:pStyle w:val="a7"/>
          <w:jc w:val="right"/>
        </w:pPr>
        <w:r>
          <w:t>ПРОЕКТ</w:t>
        </w:r>
      </w:p>
    </w:sdtContent>
  </w:sdt>
  <w:p w:rsidR="008B1636" w:rsidRDefault="008B163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93A"/>
    <w:multiLevelType w:val="hybridMultilevel"/>
    <w:tmpl w:val="C6F2B034"/>
    <w:lvl w:ilvl="0" w:tplc="B4A0C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C9091F"/>
    <w:multiLevelType w:val="multilevel"/>
    <w:tmpl w:val="F5ECE0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3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72" w:hanging="2160"/>
      </w:pPr>
      <w:rPr>
        <w:rFonts w:hint="default"/>
      </w:rPr>
    </w:lvl>
  </w:abstractNum>
  <w:abstractNum w:abstractNumId="2">
    <w:nsid w:val="14DF607B"/>
    <w:multiLevelType w:val="hybridMultilevel"/>
    <w:tmpl w:val="9C864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63FB6"/>
    <w:multiLevelType w:val="multilevel"/>
    <w:tmpl w:val="CC2E8B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>
    <w:nsid w:val="64822100"/>
    <w:multiLevelType w:val="hybridMultilevel"/>
    <w:tmpl w:val="54826FB6"/>
    <w:lvl w:ilvl="0" w:tplc="C3E84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900E7C"/>
    <w:multiLevelType w:val="hybridMultilevel"/>
    <w:tmpl w:val="8396B0F8"/>
    <w:lvl w:ilvl="0" w:tplc="171034EA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1A"/>
    <w:rsid w:val="0000545C"/>
    <w:rsid w:val="00062A75"/>
    <w:rsid w:val="000854CD"/>
    <w:rsid w:val="000C170E"/>
    <w:rsid w:val="000C6A0B"/>
    <w:rsid w:val="000D0F1A"/>
    <w:rsid w:val="000D241E"/>
    <w:rsid w:val="00152129"/>
    <w:rsid w:val="001A198A"/>
    <w:rsid w:val="001A6512"/>
    <w:rsid w:val="00241B2D"/>
    <w:rsid w:val="00291CA2"/>
    <w:rsid w:val="002A7A68"/>
    <w:rsid w:val="002C5F9B"/>
    <w:rsid w:val="002D30DF"/>
    <w:rsid w:val="002F41B7"/>
    <w:rsid w:val="00392259"/>
    <w:rsid w:val="003A630D"/>
    <w:rsid w:val="003F5182"/>
    <w:rsid w:val="004B18E4"/>
    <w:rsid w:val="004E5F5D"/>
    <w:rsid w:val="004F39B1"/>
    <w:rsid w:val="005266AB"/>
    <w:rsid w:val="0056452C"/>
    <w:rsid w:val="00606F0B"/>
    <w:rsid w:val="006174CA"/>
    <w:rsid w:val="00645FE5"/>
    <w:rsid w:val="006947CC"/>
    <w:rsid w:val="00736F9E"/>
    <w:rsid w:val="00764CAE"/>
    <w:rsid w:val="007721FA"/>
    <w:rsid w:val="00786734"/>
    <w:rsid w:val="007940AD"/>
    <w:rsid w:val="008009BD"/>
    <w:rsid w:val="00830C52"/>
    <w:rsid w:val="00835077"/>
    <w:rsid w:val="0084392F"/>
    <w:rsid w:val="00891CBC"/>
    <w:rsid w:val="008B1636"/>
    <w:rsid w:val="009022A5"/>
    <w:rsid w:val="00957AD0"/>
    <w:rsid w:val="009F1A0A"/>
    <w:rsid w:val="00A67630"/>
    <w:rsid w:val="00AC2614"/>
    <w:rsid w:val="00AD1D69"/>
    <w:rsid w:val="00AE3573"/>
    <w:rsid w:val="00B5684E"/>
    <w:rsid w:val="00B740FE"/>
    <w:rsid w:val="00B87290"/>
    <w:rsid w:val="00BD716D"/>
    <w:rsid w:val="00C25AAF"/>
    <w:rsid w:val="00C943C3"/>
    <w:rsid w:val="00CE0A7C"/>
    <w:rsid w:val="00CE1453"/>
    <w:rsid w:val="00DA740C"/>
    <w:rsid w:val="00DC39F6"/>
    <w:rsid w:val="00DC5C80"/>
    <w:rsid w:val="00DE5510"/>
    <w:rsid w:val="00DF7683"/>
    <w:rsid w:val="00E60CC8"/>
    <w:rsid w:val="00EE230A"/>
    <w:rsid w:val="00EE5D24"/>
    <w:rsid w:val="00F322F9"/>
    <w:rsid w:val="00F45A51"/>
    <w:rsid w:val="00F63B50"/>
    <w:rsid w:val="00F6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B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22F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99"/>
    <w:rsid w:val="000D24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740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4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A67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7630"/>
  </w:style>
  <w:style w:type="paragraph" w:styleId="a9">
    <w:name w:val="footer"/>
    <w:basedOn w:val="a"/>
    <w:link w:val="aa"/>
    <w:uiPriority w:val="99"/>
    <w:unhideWhenUsed/>
    <w:rsid w:val="00A67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76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B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22F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99"/>
    <w:rsid w:val="000D24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740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4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A67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7630"/>
  </w:style>
  <w:style w:type="paragraph" w:styleId="a9">
    <w:name w:val="footer"/>
    <w:basedOn w:val="a"/>
    <w:link w:val="aa"/>
    <w:uiPriority w:val="99"/>
    <w:unhideWhenUsed/>
    <w:rsid w:val="00A67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AA43E-8615-4EEF-97F7-65097C10D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Arhitector</cp:lastModifiedBy>
  <cp:revision>25</cp:revision>
  <cp:lastPrinted>2024-02-13T11:15:00Z</cp:lastPrinted>
  <dcterms:created xsi:type="dcterms:W3CDTF">2018-02-28T08:52:00Z</dcterms:created>
  <dcterms:modified xsi:type="dcterms:W3CDTF">2024-10-03T09:53:00Z</dcterms:modified>
</cp:coreProperties>
</file>