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4800"/>
        <w:gridCol w:w="2602"/>
      </w:tblGrid>
      <w:tr w:rsidR="001C7A5A" w14:paraId="77F7BD95" w14:textId="77777777" w:rsidTr="001C7A5A">
        <w:tc>
          <w:tcPr>
            <w:tcW w:w="3700" w:type="dxa"/>
          </w:tcPr>
          <w:p w14:paraId="221365A9" w14:textId="177A33EF" w:rsid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462716B0" wp14:editId="649E46FC">
                  <wp:extent cx="935566" cy="732367"/>
                  <wp:effectExtent l="0" t="0" r="0" b="0"/>
                  <wp:docPr id="1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74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0374F98A" w14:textId="77777777" w:rsid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72F58" wp14:editId="40E01910">
                  <wp:extent cx="1316566" cy="1127002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40" cy="1155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FD22B" w14:textId="32D013E8" w:rsidR="001C7A5A" w:rsidRP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FA1C238" w14:textId="77777777" w:rsidR="001C7A5A" w:rsidRDefault="001C7A5A" w:rsidP="001C7A5A">
            <w:pPr>
              <w:jc w:val="center"/>
              <w:rPr>
                <w:rFonts w:ascii="PT Sans" w:hAnsi="PT Sans"/>
                <w:noProof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E9EAA4B" w14:textId="1BA4AC6C" w:rsid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87DB4">
              <w:rPr>
                <w:rFonts w:ascii="PT Sans" w:hAnsi="PT Sans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77690E" wp14:editId="5B05EBF1">
                  <wp:extent cx="1075266" cy="650598"/>
                  <wp:effectExtent l="0" t="0" r="0" b="0"/>
                  <wp:docPr id="23" name="Picture 11" descr="logo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DC4EAD-42E4-4AE3-9A95-F676CC6A92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1" descr="logo2">
                            <a:extLst>
                              <a:ext uri="{FF2B5EF4-FFF2-40B4-BE49-F238E27FC236}">
                                <a16:creationId xmlns:a16="http://schemas.microsoft.com/office/drawing/2014/main" id="{D7DC4EAD-42E4-4AE3-9A95-F676CC6A92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435" r="7317" b="16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317" cy="76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CB676E" w14:textId="5FAB9620" w:rsidR="0059650B" w:rsidRDefault="0059650B" w:rsidP="0059650B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3058B21C" w14:textId="1086141A" w:rsidR="00B83720" w:rsidRDefault="00B83720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3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Волгоградской области 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поддержке Фонда президентских грантов </w:t>
      </w:r>
      <w:r w:rsidRPr="00B83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стартовал проект, востребованный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специалистами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добровольцами НКО сферы ЖКХ и жителями многоквартирных домов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AFA481D" w14:textId="77777777" w:rsidR="008F2531" w:rsidRDefault="008F2531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75F223" w14:textId="10E0CBE2" w:rsidR="0035063E" w:rsidRDefault="00F60D5D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 рамках проекта под названием «Межрегиональный центр компетенций специалистов и добровольцев НКО сферы ЖКХ: масштабирование успешных практик» с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июля 2025 года по декабр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ь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2026 года на площадке АНО ДПО «Международная академия профессионального образования» можно присоединиться к обучению по медиации, переговорам, общественному жилищному контролю, стать участником тренажера по договору управления и серии мастер-классов по применению ГИС ЖКХ.</w:t>
      </w:r>
    </w:p>
    <w:p w14:paraId="1F3AFC03" w14:textId="77777777" w:rsidR="008F2531" w:rsidRDefault="008F2531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8E2B93" w14:textId="4D876DEE" w:rsidR="00855363" w:rsidRDefault="00A4070E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же с </w:t>
      </w:r>
      <w:r w:rsidR="00B83720" w:rsidRPr="00B83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августа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жители многоквартирных домов 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>смогут получ</w:t>
      </w:r>
      <w:r w:rsidR="00AF2CD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ть бесплатную помощь 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>в решени</w:t>
      </w:r>
      <w:r w:rsidR="00F60D5D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проблем ЖКХ. Это: консультирование, юридическая поддержка, услуги профессиональных 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переговорщиков и 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>медиаторов, которые помог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ут 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>урегулировать спор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не доводя 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их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 суда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бщественн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ый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жилищн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ый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контрол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ь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домах проживания 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 позволит добиваться нужных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результат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553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это далеко не весь перечень. </w:t>
      </w:r>
    </w:p>
    <w:p w14:paraId="297EBAC8" w14:textId="77777777" w:rsidR="00855363" w:rsidRDefault="00855363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9B8B68" w14:textId="10A68E72" w:rsidR="00C31744" w:rsidRDefault="00855363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Среди значимых событий также: круглые столы, межрегиональный и всероссийский форум</w:t>
      </w:r>
      <w:r w:rsidR="00BA027E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одноименным названием «Хартия солидарности в сфере ЖКХ», выпуск ТВ-программы «Прожектор ЖКХ». Много полезных материалов в «информационном киоске» проекта: презентации, различные формы актов, </w:t>
      </w:r>
      <w:r w:rsidR="00321717">
        <w:rPr>
          <w:rFonts w:ascii="Times New Roman" w:hAnsi="Times New Roman" w:cs="Times New Roman"/>
          <w:color w:val="000000" w:themeColor="text1"/>
          <w:sz w:val="20"/>
          <w:szCs w:val="20"/>
        </w:rPr>
        <w:t>макет</w:t>
      </w:r>
      <w:r w:rsidR="00AF2C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321717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управления</w:t>
      </w:r>
      <w:r w:rsidR="00A867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домом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протоколы разногласий, чек-листы выбора управляющей организации,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рекомендации по переговорам, медиации и др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056FC">
        <w:rPr>
          <w:rFonts w:ascii="Times New Roman" w:hAnsi="Times New Roman" w:cs="Times New Roman"/>
          <w:color w:val="000000" w:themeColor="text1"/>
          <w:sz w:val="20"/>
          <w:szCs w:val="20"/>
        </w:rPr>
        <w:t>Их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можно посмотреть и ска</w:t>
      </w:r>
      <w:r w:rsidR="00C37913">
        <w:rPr>
          <w:rFonts w:ascii="Times New Roman" w:hAnsi="Times New Roman" w:cs="Times New Roman"/>
          <w:color w:val="000000" w:themeColor="text1"/>
          <w:sz w:val="20"/>
          <w:szCs w:val="20"/>
        </w:rPr>
        <w:t>ч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ать по этой ссылке </w:t>
      </w:r>
      <w:hyperlink r:id="rId8" w:history="1">
        <w:r w:rsidR="00A867E4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https://mapo-ano.ru/bez-rubriki/информационный-киоск-проекта/</w:t>
        </w:r>
      </w:hyperlink>
      <w:r w:rsidR="00A867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95BDA80" w14:textId="1F8CD860" w:rsidR="008F2531" w:rsidRDefault="008F2531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1E5C62" w14:textId="31AAD059" w:rsidR="00A4070E" w:rsidRDefault="00A4070E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Выбрать полезные для себя мероприятия можно прямо сейчас, ознакомившись с ними по ссылке </w:t>
      </w:r>
      <w:hyperlink r:id="rId9" w:history="1">
        <w:r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https://mapo-ano.ru/project-2/межрегиональный-центр-компетенций-с/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69A55F4" w14:textId="77777777" w:rsidR="00A867E4" w:rsidRDefault="00A867E4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07B2FD" w14:textId="0DA1ACA5" w:rsidR="00A4070E" w:rsidRDefault="002D16E9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A4070E">
        <w:rPr>
          <w:rFonts w:ascii="Times New Roman" w:hAnsi="Times New Roman" w:cs="Times New Roman"/>
          <w:color w:val="000000" w:themeColor="text1"/>
          <w:sz w:val="20"/>
          <w:szCs w:val="20"/>
        </w:rPr>
        <w:t>ледите за нашими новостями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ресурсах проекта, </w:t>
      </w:r>
      <w:r w:rsidR="00222FF3">
        <w:rPr>
          <w:rFonts w:ascii="Times New Roman" w:hAnsi="Times New Roman" w:cs="Times New Roman"/>
          <w:color w:val="000000" w:themeColor="text1"/>
          <w:sz w:val="20"/>
          <w:szCs w:val="20"/>
        </w:rPr>
        <w:t>делитесь с соседями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присоединяйтесь</w:t>
      </w:r>
      <w:r w:rsidR="00A4070E">
        <w:rPr>
          <w:rFonts w:ascii="Times New Roman" w:hAnsi="Times New Roman" w:cs="Times New Roman"/>
          <w:color w:val="000000" w:themeColor="text1"/>
          <w:sz w:val="20"/>
          <w:szCs w:val="20"/>
        </w:rPr>
        <w:t>. Вместе мы сможем больше!</w:t>
      </w:r>
    </w:p>
    <w:p w14:paraId="1AB6BEB5" w14:textId="1864F58E" w:rsidR="00F91609" w:rsidRDefault="00946F5C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0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https://vk.com/ano.dpo.mapo?from=groups</w:t>
        </w:r>
      </w:hyperlink>
      <w:r w:rsidR="007A5D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8B2FE76" w14:textId="4CD65786" w:rsidR="00F91609" w:rsidRDefault="00946F5C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1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https://vk.com/roi34?from=groups</w:t>
        </w:r>
      </w:hyperlink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5E880FA" w14:textId="4114B1DD" w:rsidR="00F91609" w:rsidRDefault="00946F5C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2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https://mapo-ano.ru/</w:t>
        </w:r>
      </w:hyperlink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1F83D68" w14:textId="16B046E8" w:rsidR="00F91609" w:rsidRDefault="00946F5C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3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https://t.me/anomapo</w:t>
        </w:r>
      </w:hyperlink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0C71C62" w14:textId="77777777" w:rsidR="00A867E4" w:rsidRDefault="00946F5C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4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https://t.me/roi34</w:t>
        </w:r>
      </w:hyperlink>
    </w:p>
    <w:p w14:paraId="039CFE56" w14:textId="0310885A" w:rsidR="00F91609" w:rsidRDefault="00946F5C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5" w:history="1">
        <w:r w:rsidR="00DD1591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https://ok.ru/anodpomapo.proekt</w:t>
        </w:r>
      </w:hyperlink>
      <w:r w:rsidR="00DD15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E50EEE6" w14:textId="22516C65" w:rsidR="00A4070E" w:rsidRDefault="00A4070E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Телефоны для получения дополнительной информации 8(8442) 52-93-22 и +7937</w:t>
      </w:r>
      <w:r w:rsidR="00D476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561</w:t>
      </w:r>
      <w:r w:rsidR="00D476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D47652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56</w:t>
      </w:r>
    </w:p>
    <w:p w14:paraId="16C7D3D5" w14:textId="77777777" w:rsidR="0035063E" w:rsidRDefault="0035063E" w:rsidP="00C31744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028967B1" w14:textId="7533FC22" w:rsidR="001F480B" w:rsidRPr="00164A2D" w:rsidRDefault="001F480B" w:rsidP="002C0160">
      <w:pPr>
        <w:pStyle w:val="a3"/>
        <w:spacing w:after="0"/>
        <w:ind w:left="709"/>
        <w:jc w:val="both"/>
        <w:rPr>
          <w:rFonts w:ascii="Times New Roman" w:hAnsi="Times New Roman" w:cs="Times New Roman"/>
          <w:color w:val="2F5496" w:themeColor="accent1" w:themeShade="BF"/>
          <w:sz w:val="4"/>
          <w:szCs w:val="4"/>
        </w:rPr>
      </w:pPr>
    </w:p>
    <w:p w14:paraId="254E1065" w14:textId="77777777" w:rsidR="000F4BD6" w:rsidRPr="000F4BD6" w:rsidRDefault="000F4BD6" w:rsidP="000F4BD6">
      <w:pPr>
        <w:spacing w:after="0"/>
        <w:rPr>
          <w:rFonts w:ascii="Times New Roman" w:hAnsi="Times New Roman" w:cs="Times New Roman"/>
        </w:rPr>
      </w:pPr>
    </w:p>
    <w:p w14:paraId="73EBBBD2" w14:textId="77777777" w:rsidR="000F4BD6" w:rsidRPr="000F4BD6" w:rsidRDefault="000F4BD6" w:rsidP="000F4BD6">
      <w:pPr>
        <w:spacing w:after="0"/>
        <w:rPr>
          <w:rFonts w:ascii="Times New Roman" w:hAnsi="Times New Roman" w:cs="Times New Roman"/>
        </w:rPr>
      </w:pPr>
    </w:p>
    <w:sectPr w:rsidR="000F4BD6" w:rsidRPr="000F4BD6" w:rsidSect="000F4BD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7F72F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C79"/>
      </v:shape>
    </w:pict>
  </w:numPicBullet>
  <w:abstractNum w:abstractNumId="0" w15:restartNumberingAfterBreak="0">
    <w:nsid w:val="19E800A2"/>
    <w:multiLevelType w:val="hybridMultilevel"/>
    <w:tmpl w:val="0A6E8C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545"/>
    <w:multiLevelType w:val="hybridMultilevel"/>
    <w:tmpl w:val="BD00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4A66"/>
    <w:multiLevelType w:val="hybridMultilevel"/>
    <w:tmpl w:val="2E969262"/>
    <w:lvl w:ilvl="0" w:tplc="041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44C1676D"/>
    <w:multiLevelType w:val="multilevel"/>
    <w:tmpl w:val="398E6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00E1A92"/>
    <w:multiLevelType w:val="multilevel"/>
    <w:tmpl w:val="BB24D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AE"/>
    <w:rsid w:val="00030AF3"/>
    <w:rsid w:val="00060177"/>
    <w:rsid w:val="00073482"/>
    <w:rsid w:val="000C4B28"/>
    <w:rsid w:val="000E0DF9"/>
    <w:rsid w:val="000F4BD6"/>
    <w:rsid w:val="0011657D"/>
    <w:rsid w:val="00141AE3"/>
    <w:rsid w:val="00150955"/>
    <w:rsid w:val="00161106"/>
    <w:rsid w:val="00164A2D"/>
    <w:rsid w:val="00174B5C"/>
    <w:rsid w:val="00174DB5"/>
    <w:rsid w:val="00191020"/>
    <w:rsid w:val="001A5F6F"/>
    <w:rsid w:val="001C0940"/>
    <w:rsid w:val="001C7A5A"/>
    <w:rsid w:val="001D5D97"/>
    <w:rsid w:val="001F3A8C"/>
    <w:rsid w:val="001F480B"/>
    <w:rsid w:val="001F547F"/>
    <w:rsid w:val="001F5A81"/>
    <w:rsid w:val="001F625F"/>
    <w:rsid w:val="001F696C"/>
    <w:rsid w:val="0020525E"/>
    <w:rsid w:val="002123A4"/>
    <w:rsid w:val="00222FF3"/>
    <w:rsid w:val="0022379F"/>
    <w:rsid w:val="00227A0B"/>
    <w:rsid w:val="00255A2C"/>
    <w:rsid w:val="00267E36"/>
    <w:rsid w:val="002A0D64"/>
    <w:rsid w:val="002B18E3"/>
    <w:rsid w:val="002C0160"/>
    <w:rsid w:val="002D16E9"/>
    <w:rsid w:val="002F5FB7"/>
    <w:rsid w:val="00302DAF"/>
    <w:rsid w:val="003046CE"/>
    <w:rsid w:val="00305D1E"/>
    <w:rsid w:val="003107B5"/>
    <w:rsid w:val="00321717"/>
    <w:rsid w:val="0032181B"/>
    <w:rsid w:val="003337B6"/>
    <w:rsid w:val="0035063E"/>
    <w:rsid w:val="00365602"/>
    <w:rsid w:val="00373299"/>
    <w:rsid w:val="00376D36"/>
    <w:rsid w:val="003B3057"/>
    <w:rsid w:val="003E58B1"/>
    <w:rsid w:val="003F37C7"/>
    <w:rsid w:val="003F62A0"/>
    <w:rsid w:val="00405B86"/>
    <w:rsid w:val="00434F1C"/>
    <w:rsid w:val="004767DF"/>
    <w:rsid w:val="004E3308"/>
    <w:rsid w:val="004E4E09"/>
    <w:rsid w:val="005157D5"/>
    <w:rsid w:val="005207AC"/>
    <w:rsid w:val="0052205C"/>
    <w:rsid w:val="00531961"/>
    <w:rsid w:val="00531BE9"/>
    <w:rsid w:val="00542CD1"/>
    <w:rsid w:val="00547AEF"/>
    <w:rsid w:val="00555CDE"/>
    <w:rsid w:val="0055707D"/>
    <w:rsid w:val="00566421"/>
    <w:rsid w:val="005819B4"/>
    <w:rsid w:val="00584E7D"/>
    <w:rsid w:val="00585B3B"/>
    <w:rsid w:val="005941DE"/>
    <w:rsid w:val="00594DAA"/>
    <w:rsid w:val="0059650B"/>
    <w:rsid w:val="005A0C77"/>
    <w:rsid w:val="005A5C89"/>
    <w:rsid w:val="005D6121"/>
    <w:rsid w:val="005D7351"/>
    <w:rsid w:val="005F1F53"/>
    <w:rsid w:val="005F4916"/>
    <w:rsid w:val="006202A6"/>
    <w:rsid w:val="00666BE4"/>
    <w:rsid w:val="0067273C"/>
    <w:rsid w:val="006B14C1"/>
    <w:rsid w:val="006B4081"/>
    <w:rsid w:val="006C07F8"/>
    <w:rsid w:val="006E0749"/>
    <w:rsid w:val="00714AAC"/>
    <w:rsid w:val="00730371"/>
    <w:rsid w:val="007466DF"/>
    <w:rsid w:val="007543A9"/>
    <w:rsid w:val="00770A66"/>
    <w:rsid w:val="00785D96"/>
    <w:rsid w:val="007A5DE9"/>
    <w:rsid w:val="007D23F8"/>
    <w:rsid w:val="007D38AA"/>
    <w:rsid w:val="008524AA"/>
    <w:rsid w:val="00855363"/>
    <w:rsid w:val="00855600"/>
    <w:rsid w:val="00880295"/>
    <w:rsid w:val="00885751"/>
    <w:rsid w:val="008B583A"/>
    <w:rsid w:val="008D2D40"/>
    <w:rsid w:val="008E2725"/>
    <w:rsid w:val="008F2531"/>
    <w:rsid w:val="00946F5C"/>
    <w:rsid w:val="00951712"/>
    <w:rsid w:val="00987103"/>
    <w:rsid w:val="009975AE"/>
    <w:rsid w:val="009A3F38"/>
    <w:rsid w:val="009B48B4"/>
    <w:rsid w:val="009C5EA4"/>
    <w:rsid w:val="009F23D8"/>
    <w:rsid w:val="009F4924"/>
    <w:rsid w:val="00A056FC"/>
    <w:rsid w:val="00A077D7"/>
    <w:rsid w:val="00A16F08"/>
    <w:rsid w:val="00A22F6D"/>
    <w:rsid w:val="00A239BE"/>
    <w:rsid w:val="00A2610F"/>
    <w:rsid w:val="00A359BB"/>
    <w:rsid w:val="00A4070E"/>
    <w:rsid w:val="00A43AF6"/>
    <w:rsid w:val="00A542AF"/>
    <w:rsid w:val="00A70109"/>
    <w:rsid w:val="00A867E4"/>
    <w:rsid w:val="00AD5F74"/>
    <w:rsid w:val="00AE0D10"/>
    <w:rsid w:val="00AE63DC"/>
    <w:rsid w:val="00AF2CD4"/>
    <w:rsid w:val="00B231F0"/>
    <w:rsid w:val="00B460FD"/>
    <w:rsid w:val="00B82008"/>
    <w:rsid w:val="00B83720"/>
    <w:rsid w:val="00B86403"/>
    <w:rsid w:val="00BA027E"/>
    <w:rsid w:val="00BA7615"/>
    <w:rsid w:val="00BB5BDB"/>
    <w:rsid w:val="00BE30AA"/>
    <w:rsid w:val="00C07A80"/>
    <w:rsid w:val="00C22EA5"/>
    <w:rsid w:val="00C234AF"/>
    <w:rsid w:val="00C279FB"/>
    <w:rsid w:val="00C31744"/>
    <w:rsid w:val="00C324E7"/>
    <w:rsid w:val="00C37913"/>
    <w:rsid w:val="00C77E6A"/>
    <w:rsid w:val="00C87008"/>
    <w:rsid w:val="00CA6C6D"/>
    <w:rsid w:val="00CC3E76"/>
    <w:rsid w:val="00CD6489"/>
    <w:rsid w:val="00D06366"/>
    <w:rsid w:val="00D10A16"/>
    <w:rsid w:val="00D34233"/>
    <w:rsid w:val="00D3762B"/>
    <w:rsid w:val="00D41610"/>
    <w:rsid w:val="00D4374D"/>
    <w:rsid w:val="00D47652"/>
    <w:rsid w:val="00D641C1"/>
    <w:rsid w:val="00D67BD8"/>
    <w:rsid w:val="00D7513A"/>
    <w:rsid w:val="00D7618E"/>
    <w:rsid w:val="00D821CD"/>
    <w:rsid w:val="00DB45AE"/>
    <w:rsid w:val="00DD1591"/>
    <w:rsid w:val="00DD1D61"/>
    <w:rsid w:val="00DD59F2"/>
    <w:rsid w:val="00DD794D"/>
    <w:rsid w:val="00DF3C2F"/>
    <w:rsid w:val="00E02B9A"/>
    <w:rsid w:val="00E409BA"/>
    <w:rsid w:val="00E461AD"/>
    <w:rsid w:val="00E75DBC"/>
    <w:rsid w:val="00E80718"/>
    <w:rsid w:val="00E84183"/>
    <w:rsid w:val="00EB0DB2"/>
    <w:rsid w:val="00EB15C1"/>
    <w:rsid w:val="00EC0319"/>
    <w:rsid w:val="00EC0AD4"/>
    <w:rsid w:val="00ED6E53"/>
    <w:rsid w:val="00EE4271"/>
    <w:rsid w:val="00EF528A"/>
    <w:rsid w:val="00F21AAB"/>
    <w:rsid w:val="00F22C3A"/>
    <w:rsid w:val="00F37CED"/>
    <w:rsid w:val="00F544EA"/>
    <w:rsid w:val="00F60D5D"/>
    <w:rsid w:val="00F87027"/>
    <w:rsid w:val="00F91609"/>
    <w:rsid w:val="00FA4FD3"/>
    <w:rsid w:val="00FB0B56"/>
    <w:rsid w:val="00FC6BB3"/>
    <w:rsid w:val="00FD7F75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CF4A"/>
  <w15:chartTrackingRefBased/>
  <w15:docId w15:val="{301DE446-85F8-4E2A-9B6C-9F36709E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0"/>
    <w:pPr>
      <w:ind w:left="720"/>
      <w:contextualSpacing/>
    </w:pPr>
  </w:style>
  <w:style w:type="table" w:styleId="a4">
    <w:name w:val="Table Grid"/>
    <w:basedOn w:val="a1"/>
    <w:uiPriority w:val="59"/>
    <w:rsid w:val="00305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543A9"/>
    <w:rPr>
      <w:color w:val="0000FF"/>
      <w:u w:val="single"/>
    </w:rPr>
  </w:style>
  <w:style w:type="character" w:customStyle="1" w:styleId="required-active">
    <w:name w:val="required-active"/>
    <w:basedOn w:val="a0"/>
    <w:rsid w:val="000F4BD6"/>
  </w:style>
  <w:style w:type="character" w:customStyle="1" w:styleId="UnresolvedMention">
    <w:name w:val="Unresolved Mention"/>
    <w:basedOn w:val="a0"/>
    <w:uiPriority w:val="99"/>
    <w:semiHidden/>
    <w:unhideWhenUsed/>
    <w:rsid w:val="00A4070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40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9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9" w:color="DAD5CE"/>
                        <w:left w:val="single" w:sz="4" w:space="12" w:color="DAD5CE"/>
                        <w:bottom w:val="single" w:sz="4" w:space="9" w:color="DAD5CE"/>
                        <w:right w:val="single" w:sz="4" w:space="12" w:color="DAD5CE"/>
                      </w:divBdr>
                    </w:div>
                  </w:divsChild>
                </w:div>
              </w:divsChild>
            </w:div>
          </w:divsChild>
        </w:div>
      </w:divsChild>
    </w:div>
    <w:div w:id="1689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o-ano.ru/bez-rubriki/&#1080;&#1085;&#1092;&#1086;&#1088;&#1084;&#1072;&#1094;&#1080;&#1086;&#1085;&#1085;&#1099;&#1081;-&#1082;&#1080;&#1086;&#1089;&#1082;-&#1087;&#1088;&#1086;&#1077;&#1082;&#1090;&#1072;/" TargetMode="External"/><Relationship Id="rId13" Type="http://schemas.openxmlformats.org/officeDocument/2006/relationships/hyperlink" Target="https://t.me/anoma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s://mapo-an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k.com/roi34?from=groups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ok.ru/anodpomapo.proekt" TargetMode="External"/><Relationship Id="rId10" Type="http://schemas.openxmlformats.org/officeDocument/2006/relationships/hyperlink" Target="https://vk.com/ano.dpo.mapo?from=gro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o-ano.ru/project-2/&#1084;&#1077;&#1078;&#1088;&#1077;&#1075;&#1080;&#1086;&#1085;&#1072;&#1083;&#1100;&#1085;&#1099;&#1081;-&#1094;&#1077;&#1085;&#1090;&#1088;-&#1082;&#1086;&#1084;&#1087;&#1077;&#1090;&#1077;&#1085;&#1094;&#1080;&#1081;-&#1089;/" TargetMode="External"/><Relationship Id="rId14" Type="http://schemas.openxmlformats.org/officeDocument/2006/relationships/hyperlink" Target="https://t.me/roi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РЕГИОНАЛЬНАЯ ОБЩЕСТВЕННАЯ ИНСПЕКЦИЯ</dc:creator>
  <cp:keywords/>
  <dc:description/>
  <cp:lastModifiedBy>User</cp:lastModifiedBy>
  <cp:revision>2</cp:revision>
  <cp:lastPrinted>2023-02-07T16:50:00Z</cp:lastPrinted>
  <dcterms:created xsi:type="dcterms:W3CDTF">2025-07-09T07:52:00Z</dcterms:created>
  <dcterms:modified xsi:type="dcterms:W3CDTF">2025-07-09T07:52:00Z</dcterms:modified>
</cp:coreProperties>
</file>