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0A" w:rsidRPr="00A03AFF" w:rsidRDefault="00F15D0A" w:rsidP="00F15D0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0" w:name="_GoBack"/>
      <w:bookmarkEnd w:id="0"/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</w:t>
      </w:r>
      <w:r w:rsidR="00E554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АДМИНИСТРАЦИЯ</w:t>
      </w:r>
    </w:p>
    <w:p w:rsidR="00F15D0A" w:rsidRPr="00A03AFF" w:rsidRDefault="00A03AFF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="00F15D0A"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F15D0A" w:rsidRPr="00A03AFF" w:rsidRDefault="00F15D0A" w:rsidP="00F15D0A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ВОЛГОГРАДСКОЙ ОБЛАСТИ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</w:t>
      </w:r>
    </w:p>
    <w:p w:rsidR="00F15D0A" w:rsidRPr="00A03AFF" w:rsidRDefault="00F15D0A" w:rsidP="00F15D0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496ABA" w:rsidP="00F15D0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E554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13.11.2025 </w:t>
      </w:r>
      <w:r w:rsidR="00F15D0A"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</w:t>
      </w:r>
      <w:r w:rsidR="00E554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F15D0A"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№ </w:t>
      </w:r>
      <w:r w:rsidR="00E554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136</w:t>
      </w:r>
    </w:p>
    <w:p w:rsidR="00F15D0A" w:rsidRPr="00A03AFF" w:rsidRDefault="00F15D0A" w:rsidP="00F15D0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</w:t>
      </w:r>
      <w:proofErr w:type="gramStart"/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утверждении  Программы</w:t>
      </w:r>
      <w:proofErr w:type="gramEnd"/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благоустройства на территории </w:t>
      </w:r>
      <w:r w:rsidR="00A03AFF"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</w:t>
      </w:r>
    </w:p>
    <w:p w:rsidR="00F15D0A" w:rsidRPr="00A03AFF" w:rsidRDefault="00F15D0A" w:rsidP="00F15D0A">
      <w:pPr>
        <w:spacing w:after="0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поселения,  администрация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п о с т а н о в л я е т:</w:t>
      </w:r>
    </w:p>
    <w:p w:rsidR="00F15D0A" w:rsidRPr="00A03AFF" w:rsidRDefault="00F15D0A" w:rsidP="00F15D0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4B137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согласно Приложению.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F15D0A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Настоящее постановление вступает в силу с 1 января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</w:t>
      </w:r>
    </w:p>
    <w:p w:rsidR="00E55466" w:rsidRPr="00A03AFF" w:rsidRDefault="00E55466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Глава администрации</w:t>
      </w:r>
    </w:p>
    <w:p w:rsidR="00F15D0A" w:rsidRPr="00A03AFF" w:rsidRDefault="00D6588C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="00F15D0A"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                                           </w:t>
      </w:r>
      <w:r w:rsidR="00496A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.А. </w:t>
      </w:r>
      <w:r w:rsidR="00496A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Попова</w:t>
      </w:r>
    </w:p>
    <w:p w:rsidR="00F15D0A" w:rsidRPr="00A03AFF" w:rsidRDefault="00F15D0A" w:rsidP="00D6588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A03A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</w:t>
      </w:r>
    </w:p>
    <w:p w:rsidR="00F15D0A" w:rsidRPr="00A03AFF" w:rsidRDefault="00F15D0A" w:rsidP="00D6588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:rsidR="00F15D0A" w:rsidRPr="00A03AFF" w:rsidRDefault="00F15D0A" w:rsidP="00D6588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</w:p>
    <w:p w:rsidR="00F15D0A" w:rsidRPr="00A03AFF" w:rsidRDefault="00F15D0A" w:rsidP="00D6588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</w:t>
      </w:r>
      <w:r w:rsidR="00496AB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от </w:t>
      </w:r>
      <w:r w:rsidR="00E554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13.11.2025 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г. 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="00E554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136</w:t>
      </w:r>
    </w:p>
    <w:p w:rsidR="00F15D0A" w:rsidRPr="00A03AFF" w:rsidRDefault="00F15D0A" w:rsidP="00F15D0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ПРОГРАММА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588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сельского поселения на 202</w:t>
      </w:r>
      <w:r w:rsidR="0065441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год</w:t>
      </w: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(далее - Программа профилактики) разработана для организации проведения в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r w:rsidR="00D6588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1.2. Программа профилактики реализуется в 202</w:t>
      </w:r>
      <w:r w:rsidR="006544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году и состоит из следующих разделов: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F15D0A" w:rsidRPr="00A03AFF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FB290D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Ранее муниципальный контроль в сфере благоустройства на территории </w:t>
      </w:r>
      <w:r w:rsidR="00FD592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</w:t>
      </w: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A03AFF"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  <w:t>.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FB290D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F9012E" w:rsidRPr="005870BB" w:rsidRDefault="00F9012E" w:rsidP="00F9012E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3.1. Целями Программы профилактики являются:</w:t>
      </w:r>
    </w:p>
    <w:p w:rsidR="00F9012E" w:rsidRPr="005870BB" w:rsidRDefault="00F9012E" w:rsidP="00F9012E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9012E" w:rsidRPr="005870BB" w:rsidRDefault="00F9012E" w:rsidP="00F9012E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9012E" w:rsidRPr="005870BB" w:rsidRDefault="00F9012E" w:rsidP="00F9012E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о способах их соблюдения.</w:t>
      </w:r>
    </w:p>
    <w:p w:rsidR="00F9012E" w:rsidRPr="005870BB" w:rsidRDefault="00F9012E" w:rsidP="00F9012E">
      <w:pPr>
        <w:spacing w:after="0"/>
        <w:ind w:left="100" w:right="190" w:firstLine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Проведение</w:t>
      </w:r>
      <w:r w:rsidRPr="00587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профилактических</w:t>
      </w:r>
      <w:r w:rsidRPr="00587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5870B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5870BB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</w:t>
      </w:r>
      <w:r w:rsidRPr="005870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направлено</w:t>
      </w:r>
      <w:r w:rsidRPr="00587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870B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Pr="005870B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задач:</w:t>
      </w:r>
    </w:p>
    <w:p w:rsidR="00F9012E" w:rsidRPr="005870BB" w:rsidRDefault="00F9012E" w:rsidP="00F9012E">
      <w:pPr>
        <w:tabs>
          <w:tab w:val="left" w:pos="1096"/>
        </w:tabs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1. Укрепление системы профилактики нарушений рисков причинения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5870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(ущерба)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охраняемым</w:t>
      </w:r>
      <w:r w:rsidRPr="005870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ценностям;</w:t>
      </w:r>
    </w:p>
    <w:p w:rsidR="00F9012E" w:rsidRPr="005870BB" w:rsidRDefault="00F9012E" w:rsidP="00F9012E">
      <w:pPr>
        <w:tabs>
          <w:tab w:val="left" w:pos="1096"/>
        </w:tabs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2. Повышение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правосознания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</w:t>
      </w:r>
      <w:r w:rsidRPr="005870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граждан;</w:t>
      </w:r>
    </w:p>
    <w:p w:rsidR="00F9012E" w:rsidRPr="005870BB" w:rsidRDefault="00F9012E" w:rsidP="00F9012E">
      <w:pPr>
        <w:tabs>
          <w:tab w:val="left" w:pos="1096"/>
        </w:tabs>
        <w:spacing w:after="0" w:line="240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3. Оценка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возможной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причинения,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жизни, здоровью граждан, выработка и реализация профилактических мер,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870B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снижению;</w:t>
      </w:r>
    </w:p>
    <w:p w:rsidR="00F9012E" w:rsidRPr="005870BB" w:rsidRDefault="00F9012E" w:rsidP="00F9012E">
      <w:pPr>
        <w:tabs>
          <w:tab w:val="left" w:pos="1096"/>
        </w:tabs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4. Выявление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причинения,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причинения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вреда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жизни, здоровью граждан, причин и условий, способствующих нарушению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обязательных требований, определение способов устранения или снижения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угрозы;</w:t>
      </w:r>
    </w:p>
    <w:p w:rsidR="00F9012E" w:rsidRPr="005870BB" w:rsidRDefault="00F9012E" w:rsidP="00F9012E">
      <w:pPr>
        <w:tabs>
          <w:tab w:val="left" w:pos="1096"/>
        </w:tabs>
        <w:spacing w:before="1" w:after="0" w:line="240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 xml:space="preserve">              5. Оценка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подконтрольной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Pr="005870B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интенсивности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профилактических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присвоенных</w:t>
      </w:r>
      <w:r w:rsidRPr="005870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контролируемым</w:t>
      </w:r>
      <w:r w:rsidRPr="005870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Pr="005870B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уровней</w:t>
      </w:r>
      <w:r w:rsidRPr="005870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риска.</w:t>
      </w:r>
    </w:p>
    <w:p w:rsidR="00F15D0A" w:rsidRPr="00A03AFF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3474"/>
        <w:gridCol w:w="2756"/>
        <w:gridCol w:w="2243"/>
      </w:tblGrid>
      <w:tr w:rsidR="00F15D0A" w:rsidRPr="00A03AFF" w:rsidTr="00C44544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Ответственный исполнитель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D65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</w:t>
            </w: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</w:p>
          <w:p w:rsidR="00F15D0A" w:rsidRPr="00A03AFF" w:rsidRDefault="00D6588C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Таланов А.А.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A03AFF" w:rsidRDefault="00496AB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Попова А.А.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A03AFF" w:rsidRDefault="00496AB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Попова А.А.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A03AFF" w:rsidRDefault="00496ABA" w:rsidP="00D658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Попова А.А.</w:t>
            </w: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D6588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ведущий 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специалист</w:t>
            </w:r>
            <w:r w:rsidR="00D6588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Таланов А.А.</w:t>
            </w:r>
            <w:r w:rsidR="00F15D0A"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</w:tc>
      </w:tr>
      <w:tr w:rsidR="00F15D0A" w:rsidRPr="00A03AFF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 квартал / 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03AFF" w:rsidRDefault="00F15D0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03AF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A03AFF" w:rsidRDefault="00496ABA" w:rsidP="00F15D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Попова А.А.</w:t>
            </w:r>
          </w:p>
        </w:tc>
      </w:tr>
    </w:tbl>
    <w:p w:rsidR="00F15D0A" w:rsidRPr="00A03AFF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4.2.  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x-none"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F15D0A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520757" w:rsidRPr="005870BB" w:rsidRDefault="00520757" w:rsidP="0052075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3)к</w:t>
      </w:r>
      <w:r w:rsidRPr="005870BB">
        <w:rPr>
          <w:rFonts w:ascii="Times New Roman" w:eastAsia="Times New Roman" w:hAnsi="Times New Roman" w:cs="Times New Roman"/>
          <w:sz w:val="28"/>
          <w:szCs w:val="28"/>
        </w:rPr>
        <w:t>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520757" w:rsidRPr="005870BB" w:rsidRDefault="00520757" w:rsidP="005207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>1) порядка проведения контрольных мероприятий;</w:t>
      </w:r>
    </w:p>
    <w:p w:rsidR="00520757" w:rsidRPr="005870BB" w:rsidRDefault="00520757" w:rsidP="005207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>2) периодичности проведения контрольных мероприятий;</w:t>
      </w:r>
    </w:p>
    <w:p w:rsidR="00520757" w:rsidRPr="005870BB" w:rsidRDefault="00520757" w:rsidP="005207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t>3) порядка принятия решений по итогам контрольных мероприятий;</w:t>
      </w:r>
    </w:p>
    <w:p w:rsidR="00520757" w:rsidRPr="00A03AFF" w:rsidRDefault="00520757" w:rsidP="005207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870BB">
        <w:rPr>
          <w:rFonts w:ascii="Times New Roman" w:eastAsia="Times New Roman" w:hAnsi="Times New Roman" w:cs="Times New Roman"/>
          <w:sz w:val="28"/>
          <w:szCs w:val="28"/>
        </w:rPr>
        <w:lastRenderedPageBreak/>
        <w:t>4) порядка обжаловани</w:t>
      </w:r>
      <w:r>
        <w:rPr>
          <w:rFonts w:ascii="Times New Roman" w:eastAsia="Times New Roman" w:hAnsi="Times New Roman" w:cs="Times New Roman"/>
          <w:sz w:val="28"/>
          <w:szCs w:val="28"/>
        </w:rPr>
        <w:t>я решений Контрольного органа.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B290D"/>
          <w:sz w:val="28"/>
          <w:szCs w:val="20"/>
          <w:lang w:eastAsia="ru-RU"/>
        </w:rPr>
      </w:pPr>
    </w:p>
    <w:p w:rsidR="00F15D0A" w:rsidRPr="00A03AFF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A03AF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A03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F15D0A" w:rsidRPr="00A03AFF" w:rsidRDefault="00F15D0A" w:rsidP="00F15D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F15D0A" w:rsidRPr="00A03AFF" w:rsidRDefault="00F15D0A" w:rsidP="00F15D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F15D0A" w:rsidRPr="00A03AFF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03A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:rsidR="00F15D0A" w:rsidRPr="00A03AFF" w:rsidRDefault="00F15D0A" w:rsidP="009357C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5D1948" w:rsidRPr="00A03AFF" w:rsidRDefault="005D1948" w:rsidP="001A5BB3">
      <w:pPr>
        <w:pStyle w:val="ConsPlusNormal"/>
        <w:rPr>
          <w:rFonts w:ascii="Times New Roman" w:hAnsi="Times New Roman" w:cs="Times New Roman"/>
        </w:rPr>
      </w:pPr>
    </w:p>
    <w:sectPr w:rsidR="005D1948" w:rsidRPr="00A03AFF" w:rsidSect="00F15D0A">
      <w:pgSz w:w="11906" w:h="16838"/>
      <w:pgMar w:top="1134" w:right="1276" w:bottom="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3"/>
    <w:rsid w:val="00076AD1"/>
    <w:rsid w:val="001910CD"/>
    <w:rsid w:val="001A5BB3"/>
    <w:rsid w:val="002929D6"/>
    <w:rsid w:val="002E6A1C"/>
    <w:rsid w:val="00455874"/>
    <w:rsid w:val="00496ABA"/>
    <w:rsid w:val="004B137B"/>
    <w:rsid w:val="004E5902"/>
    <w:rsid w:val="00520757"/>
    <w:rsid w:val="005A627F"/>
    <w:rsid w:val="005D1948"/>
    <w:rsid w:val="006069FA"/>
    <w:rsid w:val="00637080"/>
    <w:rsid w:val="0064345C"/>
    <w:rsid w:val="00654419"/>
    <w:rsid w:val="006B0D91"/>
    <w:rsid w:val="006E4AEA"/>
    <w:rsid w:val="00705EB7"/>
    <w:rsid w:val="00717051"/>
    <w:rsid w:val="00764F25"/>
    <w:rsid w:val="00785570"/>
    <w:rsid w:val="007B2FB9"/>
    <w:rsid w:val="009357C5"/>
    <w:rsid w:val="0098285F"/>
    <w:rsid w:val="00997520"/>
    <w:rsid w:val="00A03AFF"/>
    <w:rsid w:val="00A37E6A"/>
    <w:rsid w:val="00CB7B98"/>
    <w:rsid w:val="00D3688D"/>
    <w:rsid w:val="00D6588C"/>
    <w:rsid w:val="00E44F25"/>
    <w:rsid w:val="00E55466"/>
    <w:rsid w:val="00E831EE"/>
    <w:rsid w:val="00F15D0A"/>
    <w:rsid w:val="00F9012E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Анна Юрьевна</cp:lastModifiedBy>
  <cp:revision>2</cp:revision>
  <cp:lastPrinted>2025-11-13T05:42:00Z</cp:lastPrinted>
  <dcterms:created xsi:type="dcterms:W3CDTF">2025-11-14T05:36:00Z</dcterms:created>
  <dcterms:modified xsi:type="dcterms:W3CDTF">2025-11-14T05:36:00Z</dcterms:modified>
</cp:coreProperties>
</file>