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2D625" w14:textId="26BBB1D9" w:rsidR="002E101F" w:rsidRDefault="005131B0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СОВЕТ ДЕПУТАТОВ </w:t>
      </w:r>
    </w:p>
    <w:p w14:paraId="356E3317" w14:textId="77777777" w:rsidR="002E101F" w:rsidRDefault="005131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НЕХАЕВСКОГО СЕЛЬСКОГО ПОСЕЛЕНИЯ</w:t>
      </w:r>
    </w:p>
    <w:p w14:paraId="5FAAD7B0" w14:textId="77777777" w:rsidR="002E101F" w:rsidRDefault="005131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НЕХАЕВСКОГО МУНИЦИПАЛЬНОГО РАЙОНА</w:t>
      </w:r>
    </w:p>
    <w:p w14:paraId="38216F14" w14:textId="77777777" w:rsidR="002E101F" w:rsidRDefault="005131B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ВОЛГОГРАДСКОЙ ОБЛАСТИ</w:t>
      </w:r>
    </w:p>
    <w:p w14:paraId="02710C61" w14:textId="77777777" w:rsidR="002E101F" w:rsidRDefault="002E101F">
      <w:pPr>
        <w:widowControl/>
        <w:pBdr>
          <w:bottom w:val="single" w:sz="12" w:space="1" w:color="auto"/>
        </w:pBdr>
        <w:jc w:val="center"/>
        <w:rPr>
          <w:rFonts w:ascii="Times New Roman" w:hAnsi="Times New Roman"/>
          <w:color w:val="auto"/>
          <w:sz w:val="24"/>
          <w:szCs w:val="24"/>
        </w:rPr>
      </w:pPr>
    </w:p>
    <w:p w14:paraId="650D83E6" w14:textId="77777777" w:rsidR="002E101F" w:rsidRDefault="002E101F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14:paraId="7F92DE25" w14:textId="76B4EAC8" w:rsidR="002E101F" w:rsidRPr="00357F46" w:rsidRDefault="00F11E87">
      <w:pPr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  <w:lang w:eastAsia="ru-RU"/>
        </w:rPr>
      </w:pPr>
      <w:r w:rsidRPr="00357F46"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  <w:lang w:eastAsia="ru-RU"/>
        </w:rPr>
        <w:t xml:space="preserve">от </w:t>
      </w:r>
      <w:r w:rsidR="005131B0" w:rsidRPr="00357F46"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  <w:lang w:eastAsia="ru-RU"/>
        </w:rPr>
        <w:t>19</w:t>
      </w:r>
      <w:r w:rsidRPr="00357F46"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  <w:lang w:eastAsia="ru-RU"/>
        </w:rPr>
        <w:t xml:space="preserve">декабря </w:t>
      </w:r>
      <w:r w:rsidR="005131B0" w:rsidRPr="00357F46"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  <w:lang w:eastAsia="ru-RU"/>
        </w:rPr>
        <w:t>2025 г.                                 №24/</w:t>
      </w:r>
      <w:r w:rsidR="00357F46" w:rsidRPr="00357F46"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  <w:lang w:eastAsia="ru-RU"/>
        </w:rPr>
        <w:t>4</w:t>
      </w:r>
    </w:p>
    <w:p w14:paraId="7311D6C6" w14:textId="00C5303E" w:rsidR="002E101F" w:rsidRDefault="005131B0">
      <w:pPr>
        <w:spacing w:before="280" w:line="238" w:lineRule="atLeast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</w:pPr>
      <w:r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 xml:space="preserve">О внесении изменений в решение Совета депутатов Нехаевского сельского поселения </w:t>
      </w:r>
      <w:proofErr w:type="spellStart"/>
      <w:proofErr w:type="gramStart"/>
      <w:r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>Нехаевское</w:t>
      </w:r>
      <w:proofErr w:type="spellEnd"/>
      <w:r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 xml:space="preserve">  муниципального</w:t>
      </w:r>
      <w:proofErr w:type="gramEnd"/>
      <w:r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 xml:space="preserve"> района Волгоградской области от 09.06.2025 №16/4 </w:t>
      </w:r>
      <w:bookmarkStart w:id="1" w:name="Bookmark"/>
      <w:bookmarkEnd w:id="1"/>
      <w:r>
        <w:rPr>
          <w:rFonts w:ascii="Times New Roman" w:eastAsia="Lucida Sans Unicode" w:hAnsi="Times New Roman" w:cs="Times New Roman"/>
          <w:b/>
          <w:color w:val="auto"/>
          <w:kern w:val="2"/>
          <w:sz w:val="24"/>
          <w:szCs w:val="24"/>
          <w:lang w:eastAsia="en-US" w:bidi="en-US"/>
        </w:rPr>
        <w:t>«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Нехаевского сельского поселения Нехаевско</w:t>
      </w:r>
      <w:r w:rsidR="00580552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>го</w:t>
      </w:r>
      <w:r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en-US" w:bidi="en-US"/>
        </w:rPr>
        <w:t xml:space="preserve"> муниципального района Волгоградской области»</w:t>
      </w:r>
    </w:p>
    <w:p w14:paraId="003AA86F" w14:textId="2FC55211" w:rsidR="002E101F" w:rsidRPr="005131B0" w:rsidRDefault="005131B0">
      <w:pPr>
        <w:suppressAutoHyphens w:val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Федеральными законами 06.10.2003 № 131-ФЗ «Об общих принципах организации местного самоуправления в Российской Федерации», от 08.11.2007 № 259-ФЗ «Устав автомобильного транспорта и городского наземного электрического транспорта»,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28 декабря 2024 г. № 540-ФЗ «О внесении изменений в Федеральный закон «О государственном контроле (надзоре) и муниципальном контроле в Российской Федерации»,</w:t>
      </w:r>
      <w:r w:rsidRPr="00513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письма прокурора от 11.12.2025 №70-44-2025,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руководствуясь Уставом Нехаевского  сельского поселения Нехаевско</w:t>
      </w:r>
      <w:r w:rsidR="005805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муниципального района Волгоградской области,  Совет</w:t>
      </w:r>
      <w:r w:rsidRPr="00513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Нехаевского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Нехаевско</w:t>
      </w:r>
      <w:r w:rsidR="005805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Волгоградской области</w:t>
      </w:r>
      <w:r w:rsidRPr="005131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AB567B4" w14:textId="77777777" w:rsidR="002E101F" w:rsidRDefault="005131B0">
      <w:pPr>
        <w:suppressAutoHyphens w:val="0"/>
        <w:ind w:firstLine="72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14:paraId="3F627735" w14:textId="036568BD" w:rsidR="002E101F" w:rsidRDefault="005131B0">
      <w:pPr>
        <w:keepNext/>
        <w:keepLines/>
        <w:numPr>
          <w:ilvl w:val="0"/>
          <w:numId w:val="1"/>
        </w:numPr>
        <w:tabs>
          <w:tab w:val="left" w:pos="-360"/>
        </w:tabs>
        <w:ind w:firstLine="72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Внести изменения в Положение о муниципальном контроле на автомобильном транспорте, городском наземном электрическом транспорте и в дорожном хозяйстве</w:t>
      </w:r>
      <w:r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  <w:lang w:val="ru"/>
        </w:rPr>
        <w:t xml:space="preserve"> 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границах населенных пунктов Нехаевского</w:t>
      </w:r>
      <w:r w:rsidR="00580552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сельского поселения Нехаевско</w:t>
      </w:r>
      <w:r w:rsidR="00580552"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bCs/>
          <w:spacing w:val="2"/>
          <w:sz w:val="24"/>
          <w:szCs w:val="24"/>
          <w:lang w:eastAsia="ru-RU"/>
        </w:rPr>
        <w:t xml:space="preserve"> муниципального района Волгоградской области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en-US" w:bidi="en-US"/>
        </w:rPr>
        <w:t>, утверждённое решением Совета депутатов Нехаевского 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Нехаевско</w:t>
      </w:r>
      <w:r w:rsidR="005805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Pr="00513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bCs/>
          <w:color w:val="auto"/>
          <w:kern w:val="2"/>
          <w:sz w:val="24"/>
          <w:szCs w:val="24"/>
          <w:lang w:eastAsia="en-US" w:bidi="en-US"/>
        </w:rPr>
        <w:t>от 09.06.2025 №16/4</w:t>
      </w:r>
      <w:r w:rsidRPr="00513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изложив пункт 3.4.4 в следующей редакции:</w:t>
      </w:r>
    </w:p>
    <w:p w14:paraId="3C3854B1" w14:textId="77777777" w:rsidR="002E101F" w:rsidRDefault="005131B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«3.4.4. Периодичность проведения обязательных профилактических визитов, отнесенных к определенным категориям риска, устанавливаются соразмерно рискам причинения вреда (ущерба).</w:t>
      </w:r>
    </w:p>
    <w:p w14:paraId="3743F738" w14:textId="600D904B" w:rsidR="002E101F" w:rsidRDefault="005131B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обязательные профилактические визиты в рамках муниципального контроля осуществляются со следующей периодичностью:</w:t>
      </w:r>
    </w:p>
    <w:p w14:paraId="66AFBE1A" w14:textId="77777777" w:rsidR="002E101F" w:rsidRDefault="005131B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для объектов контроля, отнесенных к категории значительного риска, –  один обязательный профилактический визит в 3 года;</w:t>
      </w:r>
    </w:p>
    <w:p w14:paraId="5D7F800A" w14:textId="77777777" w:rsidR="002E101F" w:rsidRDefault="005131B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для объектов контроля, отнесенных к категории среднего риска, – один обязательный профилактический визит в 5 лет;</w:t>
      </w:r>
    </w:p>
    <w:p w14:paraId="3ABE04DC" w14:textId="77777777" w:rsidR="002E101F" w:rsidRDefault="005131B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для объектов контроля, отнесенных к категории умеренного риска, – один обязательный профилактический визит в 6 лет.».</w:t>
      </w:r>
    </w:p>
    <w:p w14:paraId="0FFBDA81" w14:textId="77777777" w:rsidR="002E101F" w:rsidRDefault="005131B0">
      <w:pPr>
        <w:ind w:firstLine="708"/>
        <w:jc w:val="both"/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  <w:t>2. Настоящее решение вступает в силу со дня его официального обнародования.</w:t>
      </w:r>
    </w:p>
    <w:p w14:paraId="2F04D4BE" w14:textId="77777777" w:rsidR="00580552" w:rsidRDefault="005131B0" w:rsidP="005131B0">
      <w:pPr>
        <w:jc w:val="both"/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  <w:t xml:space="preserve">            3.  Контроль за исполнением настоящего решения оставляю за собой.</w:t>
      </w:r>
    </w:p>
    <w:p w14:paraId="1C45E96B" w14:textId="646FC5D1" w:rsidR="005131B0" w:rsidRDefault="005131B0" w:rsidP="005131B0">
      <w:pPr>
        <w:jc w:val="both"/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</w:pPr>
      <w:r>
        <w:rPr>
          <w:rFonts w:ascii="Times New Roman" w:eastAsia="Lucida Sans Unicode" w:hAnsi="Times New Roman"/>
          <w:kern w:val="2"/>
          <w:sz w:val="24"/>
          <w:szCs w:val="24"/>
          <w:lang w:eastAsia="en-US" w:bidi="en-US"/>
        </w:rPr>
        <w:t xml:space="preserve"> </w:t>
      </w:r>
    </w:p>
    <w:p w14:paraId="73AEA33F" w14:textId="552C36FA" w:rsidR="002E101F" w:rsidRDefault="005131B0" w:rsidP="005131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Нехаевского</w:t>
      </w:r>
    </w:p>
    <w:p w14:paraId="737CE827" w14:textId="69C932C6" w:rsidR="002E101F" w:rsidRDefault="005131B0" w:rsidP="005131B0">
      <w:pPr>
        <w:autoSpaceDE w:val="0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</w:t>
      </w:r>
      <w:r w:rsidRPr="005131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Попова А.А.</w:t>
      </w:r>
    </w:p>
    <w:sectPr w:rsidR="002E101F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DC46B2"/>
    <w:multiLevelType w:val="singleLevel"/>
    <w:tmpl w:val="CFDC46B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42545C"/>
    <w:rsid w:val="002E101F"/>
    <w:rsid w:val="00357F46"/>
    <w:rsid w:val="005131B0"/>
    <w:rsid w:val="00580552"/>
    <w:rsid w:val="007266C5"/>
    <w:rsid w:val="00E12249"/>
    <w:rsid w:val="00F11E87"/>
    <w:rsid w:val="02817D45"/>
    <w:rsid w:val="0742545C"/>
    <w:rsid w:val="105345BE"/>
    <w:rsid w:val="12800EB6"/>
    <w:rsid w:val="1F0B5BFD"/>
    <w:rsid w:val="3D735600"/>
    <w:rsid w:val="3D80571D"/>
    <w:rsid w:val="4827612F"/>
    <w:rsid w:val="5A0D614D"/>
    <w:rsid w:val="60DE78FB"/>
    <w:rsid w:val="6C5F54BB"/>
    <w:rsid w:val="775A5C47"/>
    <w:rsid w:val="78AF61D2"/>
    <w:rsid w:val="78CD47AC"/>
    <w:rsid w:val="7ADE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EBBEB"/>
  <w15:docId w15:val="{D8085C49-C46D-4900-83FE-8B6E17BB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Arial" w:eastAsia="Calibri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Pr>
      <w:color w:val="800000"/>
      <w:u w:val="single"/>
    </w:rPr>
  </w:style>
  <w:style w:type="character" w:styleId="a4">
    <w:name w:val="Hyperlink"/>
    <w:basedOn w:val="a0"/>
    <w:qFormat/>
    <w:rPr>
      <w:color w:val="000080"/>
      <w:u w:val="single"/>
    </w:rPr>
  </w:style>
  <w:style w:type="paragraph" w:styleId="a5">
    <w:name w:val="Normal (Web)"/>
    <w:qFormat/>
    <w:pPr>
      <w:spacing w:beforeAutospacing="1" w:line="276" w:lineRule="auto"/>
    </w:pPr>
    <w:rPr>
      <w:sz w:val="24"/>
      <w:szCs w:val="24"/>
      <w:lang w:val="en-US" w:eastAsia="zh-CN"/>
    </w:rPr>
  </w:style>
  <w:style w:type="paragraph" w:styleId="a6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eastAsia="Times New Roman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Зубанкова</dc:creator>
  <cp:lastModifiedBy>Эко</cp:lastModifiedBy>
  <cp:revision>7</cp:revision>
  <dcterms:created xsi:type="dcterms:W3CDTF">2025-12-17T12:33:00Z</dcterms:created>
  <dcterms:modified xsi:type="dcterms:W3CDTF">2025-12-22T05:52:00Z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34A8DD7AB3E5492B99049912A25786AE_11</vt:lpwstr>
  </property>
</Properties>
</file>