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02" w:rsidRDefault="004C3E02" w:rsidP="004C3E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НЕХАЕВСКОГО СЕЛЬСКОГО ПОСЕЛЕНИЯ</w:t>
      </w: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НЕХАЕВСКОГО МУНИЦИПАЛЬНОГО РАЙОНА</w:t>
      </w: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25.02.2019 г.                                         № 61/1</w:t>
      </w: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27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Нехаевского сельского</w:t>
      </w:r>
    </w:p>
    <w:p w:rsidR="0042763B" w:rsidRPr="00AB43DF" w:rsidRDefault="004C3E02" w:rsidP="004276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Н.А.Иванова о своей деятельности и результатах работы администрации за 2018 год</w:t>
      </w:r>
      <w:r w:rsidR="0042763B" w:rsidRPr="0042763B">
        <w:rPr>
          <w:rFonts w:ascii="Times New Roman" w:hAnsi="Times New Roman" w:cs="Times New Roman"/>
          <w:sz w:val="28"/>
          <w:szCs w:val="28"/>
        </w:rPr>
        <w:t xml:space="preserve"> </w:t>
      </w:r>
      <w:r w:rsidR="0042763B">
        <w:rPr>
          <w:rFonts w:ascii="Times New Roman" w:hAnsi="Times New Roman" w:cs="Times New Roman"/>
          <w:sz w:val="28"/>
          <w:szCs w:val="28"/>
        </w:rPr>
        <w:t>и задачах на 2019 год</w:t>
      </w: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Заслушав отчет главы администрации Нехаевского сельского поселения Н.А.Иванова за 2018 год</w:t>
      </w: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РЕШИЛ:</w:t>
      </w: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Отчет принять к сведению и признать работу главы администрации Нехаевского сельского поселения за 2018 год удовлетворительной (приложение - доклад).</w:t>
      </w: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Нехаевского сельского поселения                             Н.А.Иванов</w:t>
      </w: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</w:t>
      </w:r>
    </w:p>
    <w:p w:rsidR="004C3E02" w:rsidRDefault="004C3E02" w:rsidP="004C3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Нехаевского сельского поселения №61/1 от 25.02.2019г.</w:t>
      </w:r>
    </w:p>
    <w:p w:rsidR="004C3E02" w:rsidRDefault="004C3E02" w:rsidP="004C3E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E02" w:rsidRDefault="004C3E02" w:rsidP="004C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3DF" w:rsidRPr="00AB43DF" w:rsidRDefault="00AB43DF" w:rsidP="00AB43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43DF">
        <w:rPr>
          <w:rFonts w:ascii="Times New Roman" w:hAnsi="Times New Roman" w:cs="Times New Roman"/>
          <w:sz w:val="28"/>
          <w:szCs w:val="28"/>
        </w:rPr>
        <w:t>О  Т  Ч  Е  Т</w:t>
      </w:r>
    </w:p>
    <w:p w:rsidR="00AB43DF" w:rsidRPr="00AB43DF" w:rsidRDefault="00AB43DF" w:rsidP="00AB43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43DF">
        <w:rPr>
          <w:rFonts w:ascii="Times New Roman" w:hAnsi="Times New Roman" w:cs="Times New Roman"/>
          <w:sz w:val="28"/>
          <w:szCs w:val="28"/>
        </w:rPr>
        <w:t>главы Нехаевского  сельского поселения</w:t>
      </w:r>
    </w:p>
    <w:p w:rsidR="00AB43DF" w:rsidRPr="00AB43DF" w:rsidRDefault="00AB43DF" w:rsidP="00AB43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43DF">
        <w:rPr>
          <w:rFonts w:ascii="Times New Roman" w:hAnsi="Times New Roman" w:cs="Times New Roman"/>
          <w:sz w:val="28"/>
          <w:szCs w:val="28"/>
        </w:rPr>
        <w:t>о своей деятельности и результатах работы</w:t>
      </w:r>
    </w:p>
    <w:p w:rsidR="00AB43DF" w:rsidRPr="00AB43DF" w:rsidRDefault="00AB43DF" w:rsidP="00AB43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43DF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43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задачах на 2019 год.</w:t>
      </w:r>
    </w:p>
    <w:p w:rsidR="00530C89" w:rsidRPr="00B01968" w:rsidRDefault="00530C89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C89" w:rsidRDefault="00530C89" w:rsidP="00530C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Нехаевского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поселения!</w:t>
      </w:r>
    </w:p>
    <w:p w:rsidR="00BA39A1" w:rsidRPr="00B01968" w:rsidRDefault="00BA39A1" w:rsidP="00530C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собрались здесь все вместе для того, чтобы подвести итоги проделанной работы в ушедшем 201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обсудить задачи на 201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Нехаевского сельского поселения.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прежде всего: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исполнение бюджета поселения;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•обеспечение бесперебойной работы учреждений образования, культуры, здравоохранения;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нужная информация размещается в районной газете «</w:t>
      </w:r>
      <w:proofErr w:type="spellStart"/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Нехаевские</w:t>
      </w:r>
      <w:proofErr w:type="spellEnd"/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Администрации сельского поселения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регламенту администрация сельского поселения выдает более 30 вид справок и выписок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домовой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За 201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гражданам выдано </w:t>
      </w:r>
      <w:r w:rsidR="000C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2815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</w:t>
      </w:r>
      <w:r w:rsidR="000C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кредита на развитие сельского хозяйства 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были выданы выписки из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По запросам правоохранительных органов и других заи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нтересованных ведомств, выдано 35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характеристик.</w:t>
      </w:r>
    </w:p>
    <w:p w:rsidR="004F5BE9" w:rsidRPr="004F5BE9" w:rsidRDefault="004F5BE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659BD">
        <w:t>   </w:t>
      </w:r>
      <w:r>
        <w:t xml:space="preserve">     </w:t>
      </w:r>
      <w:r w:rsidRPr="00B659BD">
        <w:t xml:space="preserve">   </w:t>
      </w:r>
      <w:r w:rsidRPr="004F5BE9">
        <w:rPr>
          <w:rFonts w:ascii="Times New Roman" w:hAnsi="Times New Roman" w:cs="Times New Roman"/>
          <w:sz w:val="24"/>
          <w:szCs w:val="24"/>
        </w:rPr>
        <w:t xml:space="preserve">Вся работа администрации – это забота о населении. Если люди к нам обращаются, значит, надеются на помощь. Официально, за отчетный период, на личный прием  к главе поселения и заместителю главы обратилось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4F5BE9">
        <w:rPr>
          <w:rFonts w:ascii="Times New Roman" w:hAnsi="Times New Roman" w:cs="Times New Roman"/>
          <w:sz w:val="24"/>
          <w:szCs w:val="24"/>
        </w:rPr>
        <w:t xml:space="preserve"> человек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т.д., 85% вопросов решены положительно, 10% обращений рассмотрено с выездом на  место, по остальным даны  разъяснения. </w:t>
      </w:r>
      <w:r>
        <w:rPr>
          <w:rFonts w:ascii="Times New Roman" w:hAnsi="Times New Roman" w:cs="Times New Roman"/>
          <w:sz w:val="24"/>
          <w:szCs w:val="24"/>
        </w:rPr>
        <w:t>Письменно рассмотрено 34 заявления, на каждое из них дан ответ.</w:t>
      </w:r>
      <w:r w:rsidRPr="004F5BE9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4F5BE9" w:rsidRPr="004F5BE9" w:rsidRDefault="004F5BE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5BE9">
        <w:rPr>
          <w:rFonts w:ascii="Times New Roman" w:hAnsi="Times New Roman" w:cs="Times New Roman"/>
          <w:sz w:val="24"/>
          <w:szCs w:val="24"/>
        </w:rPr>
        <w:t xml:space="preserve">               Было проведено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F5BE9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5BE9">
        <w:rPr>
          <w:rFonts w:ascii="Times New Roman" w:hAnsi="Times New Roman" w:cs="Times New Roman"/>
          <w:sz w:val="24"/>
          <w:szCs w:val="24"/>
        </w:rPr>
        <w:t xml:space="preserve"> с жителями поселения, в том числе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BE9">
        <w:rPr>
          <w:rFonts w:ascii="Times New Roman" w:hAnsi="Times New Roman" w:cs="Times New Roman"/>
          <w:sz w:val="24"/>
          <w:szCs w:val="24"/>
        </w:rPr>
        <w:t xml:space="preserve"> встречи в рамках проведения публичных слушаний по различным вопросам деятельности.</w:t>
      </w:r>
    </w:p>
    <w:p w:rsidR="00530C89" w:rsidRPr="00B01968" w:rsidRDefault="00125150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</w:t>
      </w:r>
      <w:r w:rsidR="005758D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Администрацией сельского поселения было принято </w:t>
      </w:r>
      <w:r w:rsid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постановления, </w:t>
      </w:r>
      <w:r w:rsid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 по личному составу, </w:t>
      </w:r>
      <w:r w:rsid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по основной деятельности. Поступило </w:t>
      </w:r>
      <w:r w:rsid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граждан, в том числе в письменном виде. Проведено 1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которых принято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 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Социально-экономическое развитие сельского поселения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по сельскому поселению составляет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5467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– это жители нашего поселения, зарегистрированные и постоянно проживающие на 01.01.201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30C89" w:rsidRPr="00B01968" w:rsidRDefault="00530C89" w:rsidP="0042763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eastAsia="Times New Roman" w:cs="Times New Roman"/>
          <w:color w:val="000000"/>
          <w:sz w:val="24"/>
          <w:szCs w:val="24"/>
          <w:lang w:eastAsia="ru-RU"/>
        </w:rPr>
        <w:t>     </w:t>
      </w:r>
      <w:r w:rsidR="00174FC2" w:rsidRPr="00174FC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 за 201</w:t>
      </w:r>
      <w:r w:rsidR="007056AD"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530C89" w:rsidRPr="00425E2F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родилось – 2</w:t>
      </w:r>
      <w:r w:rsidR="0018653C"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человека;</w:t>
      </w:r>
    </w:p>
    <w:p w:rsidR="00530C89" w:rsidRPr="00425E2F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умерло - </w:t>
      </w:r>
      <w:r w:rsidR="007056AD"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530C89" w:rsidRPr="00425E2F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прибыло – </w:t>
      </w:r>
      <w:r w:rsidR="0018653C"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выбыло – </w:t>
      </w:r>
      <w:r w:rsidR="0018653C"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25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видите, за 201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количество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2,4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превышает количество родившихся.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из них:</w:t>
      </w:r>
    </w:p>
    <w:p w:rsidR="00530C89" w:rsidRPr="00ED1F34" w:rsidRDefault="00ED1F3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C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офицеров и сержантов</w:t>
      </w:r>
      <w:r w:rsidR="00530C89"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C89" w:rsidRDefault="00ED1F3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877</w:t>
      </w:r>
      <w:r w:rsidR="00530C89"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6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рядовых</w:t>
      </w:r>
      <w:r w:rsidR="00530C89" w:rsidRP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6259" w:rsidRPr="00B01968" w:rsidRDefault="000C625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 – граждан, подлежащих призыву на военную службу, не пребывающих в запасе;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подлежащие призыву на военную службу – </w:t>
      </w:r>
      <w:r w:rsid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 допризывников -</w:t>
      </w:r>
      <w:r w:rsid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201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согласованного с военным комиссариатом по </w:t>
      </w:r>
      <w:proofErr w:type="gramStart"/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Урюпинску, Урюпинскому, Новониколаевскому и Нехаевскому р-</w:t>
      </w:r>
      <w:r w:rsidR="00ED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земель муниципального образования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не изменялась. Считаю, что нет необходимости повторять одни и те</w:t>
      </w:r>
      <w:r w:rsidR="00905C7F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ц</w:t>
      </w:r>
      <w:r w:rsidR="00905C7F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56AD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фры из года в год.</w:t>
      </w:r>
    </w:p>
    <w:p w:rsidR="007056AD" w:rsidRPr="00B01968" w:rsidRDefault="007056AD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большой проделанной работы по сверке данных с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похозяйственными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книгами, данными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налоговой службы выявлено что некоторые земельные участки и домовладения не стоят на кадастровом учете,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и налог не платится.</w:t>
      </w:r>
      <w:r w:rsidR="00905C7F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данная работа будет продолжаться.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0C89" w:rsidRPr="00B01968" w:rsidRDefault="0024260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начало года в </w:t>
      </w:r>
      <w:r w:rsidR="00530C89" w:rsidRPr="0024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2248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занимаются личном подсобным хозяйством 1540, 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имеется КРС – 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голов, в том числе коров- 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гол., свиней 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головы, овец-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850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гол., коз – 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гол., птица всех видов – 1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голов, кроликов 150</w:t>
      </w:r>
      <w:r w:rsidR="00530C89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 и 1</w:t>
      </w:r>
      <w:r w:rsidR="00AA7B28" w:rsidRPr="00AA7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пчелосемей, кроме того в ИП Поповой А.А. имеется 525 овцематок.</w:t>
      </w:r>
      <w:proofErr w:type="gramEnd"/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сфера</w:t>
      </w:r>
    </w:p>
    <w:p w:rsidR="00530C89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905C7F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своевременно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оказывались меры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поддержки льготных категорий населения, так на оплату коммунальных услуг</w:t>
      </w:r>
      <w:r w:rsidR="00905C7F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Оформляли справки на субсидии, детские пособия, на получение дров и деловой древесины, компенсации на печное отопление льготной категории граждан. </w:t>
      </w:r>
    </w:p>
    <w:p w:rsidR="009501EE" w:rsidRPr="000712C8" w:rsidRDefault="009501EE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eastAsia="Times New Roman" w:cs="Times New Roman"/>
          <w:color w:val="000000"/>
          <w:sz w:val="24"/>
          <w:szCs w:val="24"/>
          <w:lang w:eastAsia="ru-RU"/>
        </w:rPr>
        <w:t>     </w:t>
      </w:r>
      <w:r w:rsidRPr="000712C8">
        <w:rPr>
          <w:rFonts w:ascii="Times New Roman" w:hAnsi="Times New Roman" w:cs="Times New Roman"/>
          <w:sz w:val="24"/>
          <w:szCs w:val="24"/>
        </w:rPr>
        <w:t xml:space="preserve">Учитывая, что наше поселение, </w:t>
      </w:r>
      <w:proofErr w:type="spellStart"/>
      <w:r w:rsidRPr="000712C8">
        <w:rPr>
          <w:rFonts w:ascii="Times New Roman" w:hAnsi="Times New Roman" w:cs="Times New Roman"/>
          <w:sz w:val="24"/>
          <w:szCs w:val="24"/>
        </w:rPr>
        <w:t>в-основном</w:t>
      </w:r>
      <w:proofErr w:type="spellEnd"/>
      <w:r w:rsidRPr="000712C8">
        <w:rPr>
          <w:rFonts w:ascii="Times New Roman" w:hAnsi="Times New Roman" w:cs="Times New Roman"/>
          <w:sz w:val="24"/>
          <w:szCs w:val="24"/>
        </w:rPr>
        <w:t xml:space="preserve">, сельскохозяйственное, администрация проводила работу по организации </w:t>
      </w:r>
      <w:proofErr w:type="spellStart"/>
      <w:r w:rsidRPr="000712C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0712C8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9501EE" w:rsidRPr="000712C8" w:rsidRDefault="009501EE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12C8">
        <w:rPr>
          <w:rFonts w:ascii="Times New Roman" w:hAnsi="Times New Roman" w:cs="Times New Roman"/>
          <w:sz w:val="24"/>
          <w:szCs w:val="24"/>
        </w:rPr>
        <w:t xml:space="preserve">                Так по програм</w:t>
      </w:r>
      <w:r w:rsidR="009B38B3" w:rsidRPr="000712C8">
        <w:rPr>
          <w:rFonts w:ascii="Times New Roman" w:hAnsi="Times New Roman" w:cs="Times New Roman"/>
          <w:sz w:val="24"/>
          <w:szCs w:val="24"/>
        </w:rPr>
        <w:t>ме «</w:t>
      </w:r>
      <w:proofErr w:type="spellStart"/>
      <w:r w:rsidR="009B38B3" w:rsidRPr="000712C8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="009B38B3" w:rsidRPr="000712C8">
        <w:rPr>
          <w:rFonts w:ascii="Times New Roman" w:hAnsi="Times New Roman" w:cs="Times New Roman"/>
          <w:sz w:val="24"/>
          <w:szCs w:val="24"/>
        </w:rPr>
        <w:t>» оформлено 11</w:t>
      </w:r>
      <w:r w:rsidRPr="000712C8">
        <w:rPr>
          <w:rFonts w:ascii="Times New Roman" w:hAnsi="Times New Roman" w:cs="Times New Roman"/>
          <w:sz w:val="24"/>
          <w:szCs w:val="24"/>
        </w:rPr>
        <w:t xml:space="preserve"> человек, получено</w:t>
      </w:r>
      <w:r w:rsidR="009B38B3" w:rsidRPr="000712C8">
        <w:rPr>
          <w:rFonts w:ascii="Times New Roman" w:hAnsi="Times New Roman" w:cs="Times New Roman"/>
          <w:sz w:val="24"/>
          <w:szCs w:val="24"/>
        </w:rPr>
        <w:t xml:space="preserve"> около</w:t>
      </w:r>
      <w:r w:rsidRPr="000712C8">
        <w:rPr>
          <w:rFonts w:ascii="Times New Roman" w:hAnsi="Times New Roman" w:cs="Times New Roman"/>
          <w:sz w:val="24"/>
          <w:szCs w:val="24"/>
        </w:rPr>
        <w:t xml:space="preserve"> </w:t>
      </w:r>
      <w:r w:rsidR="009B38B3" w:rsidRPr="000712C8">
        <w:rPr>
          <w:rFonts w:ascii="Times New Roman" w:hAnsi="Times New Roman" w:cs="Times New Roman"/>
          <w:sz w:val="24"/>
          <w:szCs w:val="24"/>
        </w:rPr>
        <w:t xml:space="preserve">300 </w:t>
      </w:r>
      <w:r w:rsidRPr="000712C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01EE" w:rsidRPr="000712C8" w:rsidRDefault="009501EE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712C8">
        <w:rPr>
          <w:rFonts w:ascii="Times New Roman" w:hAnsi="Times New Roman" w:cs="Times New Roman"/>
          <w:sz w:val="24"/>
          <w:szCs w:val="24"/>
        </w:rPr>
        <w:t>Землепользование поселения и хозяйствующие субъекты в 2018 году не изменялись.</w:t>
      </w:r>
    </w:p>
    <w:p w:rsidR="00905C7F" w:rsidRPr="00B01968" w:rsidRDefault="00905C7F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0B2AC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Исполнения бюджета за 2018</w:t>
      </w:r>
      <w:r w:rsidR="00530C89"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A20AC0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</w:t>
      </w:r>
      <w:r w:rsidR="000B2AC4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Советам депутатов Нехаевского сельского поселения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публичных слушаний. Исполнение бюджета осуществляется в течение года, каждый квартал информация об исполнении бюджета размещается на официальном сайте. </w:t>
      </w:r>
    </w:p>
    <w:p w:rsidR="00A20AC0" w:rsidRPr="00B01968" w:rsidRDefault="00A20AC0" w:rsidP="0042763B">
      <w:pPr>
        <w:ind w:righ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1968">
        <w:rPr>
          <w:rFonts w:ascii="Times New Roman" w:hAnsi="Times New Roman" w:cs="Times New Roman"/>
          <w:sz w:val="24"/>
          <w:szCs w:val="24"/>
        </w:rPr>
        <w:t>По итогам 2018 года общая сумма доходов бюджета Нехаевского сельского поселения составила   19275,5 тыс. рублей, или 96,1 % к годовым бюджетным назначениям за 2018 год (20054,3 тыс. рублей), в том числе:</w:t>
      </w:r>
    </w:p>
    <w:p w:rsidR="00A20AC0" w:rsidRPr="00B01968" w:rsidRDefault="00A20AC0" w:rsidP="0042763B">
      <w:pPr>
        <w:numPr>
          <w:ilvl w:val="0"/>
          <w:numId w:val="2"/>
        </w:numPr>
        <w:tabs>
          <w:tab w:val="clear" w:pos="1496"/>
        </w:tabs>
        <w:spacing w:after="0" w:line="240" w:lineRule="auto"/>
        <w:ind w:left="72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  <w:r w:rsidRPr="00B01968">
        <w:rPr>
          <w:rFonts w:ascii="Times New Roman" w:hAnsi="Times New Roman" w:cs="Times New Roman"/>
          <w:sz w:val="24"/>
          <w:szCs w:val="24"/>
        </w:rPr>
        <w:t xml:space="preserve"> – 12092,3 тыс. рублей или 94 % к годовым бюджетным назначениям (12863,3 тыс. рублей), из них: </w:t>
      </w:r>
    </w:p>
    <w:p w:rsidR="00A20AC0" w:rsidRPr="00B01968" w:rsidRDefault="00A20AC0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            - налоговые доходы – 11731,5 тыс. рублей или 93,7 % к годовым бюджетным назначениям (12512,3 тыс. рублей),</w:t>
      </w:r>
    </w:p>
    <w:p w:rsidR="00A20AC0" w:rsidRPr="00B01968" w:rsidRDefault="00A20AC0" w:rsidP="0042763B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            - неналоговые доходы – 360,8 тыс. рублей или 102,8 % к годовым бюджетным назначениям (351 тыс. рублей);</w:t>
      </w:r>
    </w:p>
    <w:p w:rsidR="00A20AC0" w:rsidRPr="00B01968" w:rsidRDefault="00A20AC0" w:rsidP="0042763B">
      <w:pPr>
        <w:numPr>
          <w:ilvl w:val="0"/>
          <w:numId w:val="2"/>
        </w:numPr>
        <w:tabs>
          <w:tab w:val="clear" w:pos="1496"/>
        </w:tabs>
        <w:spacing w:after="0" w:line="240" w:lineRule="auto"/>
        <w:ind w:left="720" w:righ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B01968">
        <w:rPr>
          <w:rFonts w:ascii="Times New Roman" w:hAnsi="Times New Roman" w:cs="Times New Roman"/>
          <w:sz w:val="24"/>
          <w:szCs w:val="24"/>
        </w:rPr>
        <w:t xml:space="preserve"> – 7183,2 тыс. рублей или 99,9% к годовым бюджетным назначениям (11191</w:t>
      </w:r>
      <w:r w:rsidRPr="00B01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68">
        <w:rPr>
          <w:rFonts w:ascii="Times New Roman" w:hAnsi="Times New Roman" w:cs="Times New Roman"/>
          <w:sz w:val="24"/>
          <w:szCs w:val="24"/>
        </w:rPr>
        <w:t>тыс. рублей), из них:</w:t>
      </w:r>
    </w:p>
    <w:p w:rsidR="00A20AC0" w:rsidRPr="00B01968" w:rsidRDefault="00A20AC0" w:rsidP="0042763B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01968">
        <w:rPr>
          <w:rFonts w:ascii="Times New Roman" w:hAnsi="Times New Roman" w:cs="Times New Roman"/>
          <w:sz w:val="24"/>
          <w:szCs w:val="24"/>
        </w:rPr>
        <w:t>- дотация – 5060 тыс. рублей или 100 % к годовым бюджетным назначениям (5060 тыс. рублей);</w:t>
      </w:r>
    </w:p>
    <w:p w:rsidR="00A20AC0" w:rsidRPr="00B01968" w:rsidRDefault="00A20AC0" w:rsidP="0042763B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Pr="00B01968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753</w:t>
      </w:r>
      <w:r w:rsidRPr="00B01968">
        <w:rPr>
          <w:rFonts w:ascii="Times New Roman" w:hAnsi="Times New Roman" w:cs="Times New Roman"/>
          <w:sz w:val="24"/>
          <w:szCs w:val="24"/>
        </w:rPr>
        <w:t xml:space="preserve"> тыс. рублей или 100 % к годовым бюджетным назначениям (753 тыс. рублей);</w:t>
      </w:r>
    </w:p>
    <w:p w:rsidR="00A20AC0" w:rsidRPr="00B01968" w:rsidRDefault="00A20AC0" w:rsidP="0042763B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- субвенция на осуществление первичного воинского учета за счет  средств  федерального бюджета – 233,4 тыс. рублей или 100 % к годовым бюджетным назначениям (233,4 тыс. рублей);</w:t>
      </w:r>
    </w:p>
    <w:p w:rsidR="00A20AC0" w:rsidRPr="00B01968" w:rsidRDefault="00A20AC0" w:rsidP="0042763B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         - субвенции бюджетам поселений на выполнение передаваемых полномочий субъектов РФ – 12,6 тыс. рублей или 100 % к годовым бюджетным назначениям (12,6 тыс. рублей);</w:t>
      </w:r>
    </w:p>
    <w:p w:rsidR="00A20AC0" w:rsidRPr="00B01968" w:rsidRDefault="00A20AC0" w:rsidP="0042763B">
      <w:pPr>
        <w:pStyle w:val="a5"/>
        <w:spacing w:after="0"/>
        <w:jc w:val="both"/>
      </w:pPr>
      <w:r w:rsidRPr="00B01968">
        <w:t xml:space="preserve">                    - иные межбюджетные трансферты, передаваемые бюджетам поселений – 486 тыс. рублей или 98,8 % к годовым бюджетным назначениям (492 тыс. рублей);</w:t>
      </w:r>
    </w:p>
    <w:p w:rsidR="00A20AC0" w:rsidRPr="00B01968" w:rsidRDefault="00A20AC0" w:rsidP="0042763B">
      <w:pPr>
        <w:pStyle w:val="a5"/>
        <w:spacing w:after="0"/>
        <w:jc w:val="both"/>
      </w:pPr>
      <w:r w:rsidRPr="00B01968">
        <w:t xml:space="preserve">                     - прочие безвозмездные поступления в бюджеты поселений – 640,2 тыс. рублей или 100 % к годовым бюджетным назначениям (640 тыс. рублей);</w:t>
      </w:r>
    </w:p>
    <w:p w:rsidR="00A20AC0" w:rsidRPr="00B01968" w:rsidRDefault="00A20AC0" w:rsidP="0042763B">
      <w:pPr>
        <w:pStyle w:val="a5"/>
        <w:spacing w:after="0"/>
        <w:jc w:val="both"/>
      </w:pPr>
      <w:r w:rsidRPr="00B01968">
        <w:t xml:space="preserve">                    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 2 тыс. рублей.</w:t>
      </w:r>
    </w:p>
    <w:p w:rsidR="00A20AC0" w:rsidRPr="00B01968" w:rsidRDefault="00A20AC0" w:rsidP="0042763B">
      <w:p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Доля собственных доходов в составе доходных источников бюджета сельского поселения составила – 62,7 %, безвозмездных поступлений – 37,3 %.</w:t>
      </w:r>
    </w:p>
    <w:p w:rsidR="00A20AC0" w:rsidRPr="00B01968" w:rsidRDefault="00A20AC0" w:rsidP="0042763B">
      <w:pPr>
        <w:pStyle w:val="a5"/>
        <w:spacing w:after="0"/>
        <w:ind w:firstLine="708"/>
        <w:jc w:val="both"/>
      </w:pPr>
      <w:r w:rsidRPr="00B01968">
        <w:t xml:space="preserve">Собственные доходы за 2018 год (12092,3 тыс. рублей) по сравнению с 2017 годом (11512,3 тыс. рублей) увеличились  на 580 тыс. рублей, или на 5 %. </w:t>
      </w:r>
    </w:p>
    <w:p w:rsidR="00A20AC0" w:rsidRPr="00B01968" w:rsidRDefault="00A20AC0" w:rsidP="0042763B">
      <w:pPr>
        <w:pStyle w:val="a5"/>
        <w:spacing w:after="0"/>
        <w:jc w:val="both"/>
      </w:pPr>
      <w:r w:rsidRPr="00B01968">
        <w:t xml:space="preserve">           Налоговые доходы бюджета поселения сформированы </w:t>
      </w:r>
      <w:proofErr w:type="spellStart"/>
      <w:r w:rsidRPr="00B01968">
        <w:t>в-основном</w:t>
      </w:r>
      <w:proofErr w:type="spellEnd"/>
      <w:r w:rsidRPr="00B01968">
        <w:t xml:space="preserve"> за счет налога на доходы физических лиц, составившего 7202,4 тыс. рублей или 59,6 % от собственных доходов бюджета, доходов от акцизов, составивших 1873,9 или 15,5 от собственных доходов бюджета и земельного налога, составившего 1704,6 тыс. рублей или 14,1 % от собственных доходов бюджета.</w:t>
      </w:r>
    </w:p>
    <w:p w:rsidR="00A20AC0" w:rsidRPr="00B01968" w:rsidRDefault="00A20AC0" w:rsidP="0042763B">
      <w:pPr>
        <w:pStyle w:val="a5"/>
        <w:spacing w:after="0"/>
        <w:ind w:left="720" w:right="-659" w:firstLine="696"/>
        <w:jc w:val="both"/>
      </w:pPr>
      <w:r w:rsidRPr="00B01968">
        <w:t xml:space="preserve">Структура и динамика исполнения доходной части бюджета сельского </w:t>
      </w:r>
    </w:p>
    <w:p w:rsidR="00A20AC0" w:rsidRPr="00B01968" w:rsidRDefault="00A20AC0" w:rsidP="0042763B">
      <w:pPr>
        <w:pStyle w:val="a5"/>
        <w:spacing w:after="0"/>
        <w:ind w:left="720" w:right="-659"/>
        <w:jc w:val="both"/>
      </w:pPr>
      <w:r w:rsidRPr="00B01968">
        <w:t xml:space="preserve">поселения за 2018 год </w:t>
      </w:r>
      <w:proofErr w:type="gramStart"/>
      <w:r w:rsidRPr="00B01968">
        <w:t>представлена</w:t>
      </w:r>
      <w:proofErr w:type="gramEnd"/>
      <w:r w:rsidRPr="00B01968">
        <w:t xml:space="preserve"> в таблице:</w:t>
      </w:r>
    </w:p>
    <w:p w:rsidR="00A20AC0" w:rsidRPr="00B01968" w:rsidRDefault="00A20AC0" w:rsidP="00A20AC0">
      <w:pPr>
        <w:pStyle w:val="a5"/>
        <w:spacing w:after="0"/>
        <w:jc w:val="both"/>
        <w:rPr>
          <w:b/>
        </w:rPr>
      </w:pPr>
    </w:p>
    <w:p w:rsidR="00A20AC0" w:rsidRPr="00B01968" w:rsidRDefault="00A20AC0" w:rsidP="00A20AC0">
      <w:pPr>
        <w:pStyle w:val="a5"/>
        <w:spacing w:after="0"/>
        <w:ind w:firstLine="709"/>
        <w:jc w:val="both"/>
        <w:rPr>
          <w:b/>
        </w:rPr>
      </w:pPr>
      <w:r w:rsidRPr="00B01968">
        <w:rPr>
          <w:b/>
        </w:rPr>
        <w:t>Доходы бюджета Нехаевского сельского поселения за 2018год</w:t>
      </w:r>
    </w:p>
    <w:p w:rsidR="00A20AC0" w:rsidRPr="00B01968" w:rsidRDefault="00A20AC0" w:rsidP="00A20AC0">
      <w:pPr>
        <w:pStyle w:val="a5"/>
        <w:spacing w:after="0"/>
        <w:ind w:firstLine="709"/>
        <w:jc w:val="right"/>
      </w:pPr>
      <w:r w:rsidRPr="00B01968">
        <w:t>(тыс. рублей)</w:t>
      </w:r>
    </w:p>
    <w:tbl>
      <w:tblPr>
        <w:tblW w:w="8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440"/>
        <w:gridCol w:w="1260"/>
      </w:tblGrid>
      <w:tr w:rsidR="00A20AC0" w:rsidRPr="00B01968" w:rsidTr="00BE7687">
        <w:tc>
          <w:tcPr>
            <w:tcW w:w="4860" w:type="dxa"/>
            <w:shd w:val="clear" w:color="auto" w:fill="auto"/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Наименование показателя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План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 2018 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  <w:proofErr w:type="spellStart"/>
            <w:r w:rsidRPr="00B01968">
              <w:t>Исполн</w:t>
            </w:r>
            <w:proofErr w:type="spellEnd"/>
            <w:r w:rsidRPr="00B01968">
              <w:t>.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за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2018 г.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% </w:t>
            </w:r>
            <w:proofErr w:type="spellStart"/>
            <w:r w:rsidRPr="00B01968">
              <w:t>вып</w:t>
            </w:r>
            <w:proofErr w:type="spellEnd"/>
            <w:r w:rsidRPr="00B01968">
              <w:t xml:space="preserve">. к 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плану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2018 г.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rPr>
                <w:b/>
              </w:rPr>
            </w:pPr>
            <w:r w:rsidRPr="00B01968">
              <w:rPr>
                <w:b/>
              </w:rPr>
              <w:t>Собственные доходы: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12863,3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12092,3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94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rPr>
                <w:b/>
              </w:rPr>
            </w:pPr>
            <w:r w:rsidRPr="00B01968">
              <w:rPr>
                <w:b/>
              </w:rPr>
              <w:t>Налоговые доходы: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12512,3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11731,5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93,7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Доходы от акцизов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1801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1873,9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104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Налог на доходы физических лиц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7381,9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7202,4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97,6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Единый сельскохозяйственный налог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879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681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77,5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Налог на имущество физических лиц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501,4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269,6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53,8</w:t>
            </w:r>
          </w:p>
        </w:tc>
      </w:tr>
      <w:tr w:rsidR="00A20AC0" w:rsidRPr="00B01968" w:rsidTr="00BE7687">
        <w:trPr>
          <w:trHeight w:val="70"/>
        </w:trPr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Земельный налог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1949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1704,6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87,5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rPr>
                <w:b/>
              </w:rPr>
            </w:pPr>
            <w:r w:rsidRPr="00B01968">
              <w:rPr>
                <w:b/>
              </w:rPr>
              <w:t>Неналоговые доходы: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351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360,8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102,8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 xml:space="preserve">Арендная плата и поступления от продажи права на заключение договоров аренды за земли 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351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352,3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100,4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бюджетов Российской Федерации за несоблюдение муниципальных правовых актов, зачисляемые в бюджеты поселений</w:t>
            </w:r>
          </w:p>
          <w:p w:rsidR="00A20AC0" w:rsidRPr="00B01968" w:rsidRDefault="00A20AC0" w:rsidP="00BE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lastRenderedPageBreak/>
              <w:t>-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8,5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-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rPr>
                <w:b/>
              </w:rPr>
            </w:pPr>
            <w:r w:rsidRPr="00B01968">
              <w:rPr>
                <w:b/>
              </w:rPr>
              <w:lastRenderedPageBreak/>
              <w:t>Безвозмездные поступления: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7191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7183,2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99,9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5060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5060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20AC0" w:rsidRPr="00B01968" w:rsidRDefault="00A20AC0" w:rsidP="00BE7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753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753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Субвенции бюджетам поселений на осуществление первичного воинского учета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233,4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233,4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12,6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12,6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492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486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98,8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 xml:space="preserve">Прочие безвозмездные поступления 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640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640,2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100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-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</w:pPr>
            <w:r w:rsidRPr="00B01968">
              <w:t>-2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-</w:t>
            </w:r>
          </w:p>
        </w:tc>
      </w:tr>
      <w:tr w:rsidR="00A20AC0" w:rsidRPr="00B01968" w:rsidTr="00BE7687">
        <w:tc>
          <w:tcPr>
            <w:tcW w:w="48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rPr>
                <w:b/>
              </w:rPr>
            </w:pPr>
            <w:r w:rsidRPr="00B01968">
              <w:rPr>
                <w:b/>
              </w:rPr>
              <w:t>Доходы бюджета     всего</w:t>
            </w:r>
          </w:p>
        </w:tc>
        <w:tc>
          <w:tcPr>
            <w:tcW w:w="108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20054,3</w:t>
            </w:r>
          </w:p>
        </w:tc>
        <w:tc>
          <w:tcPr>
            <w:tcW w:w="144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19275,5</w:t>
            </w:r>
          </w:p>
        </w:tc>
        <w:tc>
          <w:tcPr>
            <w:tcW w:w="1260" w:type="dxa"/>
            <w:shd w:val="clear" w:color="auto" w:fill="auto"/>
          </w:tcPr>
          <w:p w:rsidR="00A20AC0" w:rsidRPr="00B01968" w:rsidRDefault="00A20AC0" w:rsidP="00BE7687">
            <w:pPr>
              <w:pStyle w:val="a5"/>
              <w:spacing w:after="0"/>
              <w:jc w:val="right"/>
              <w:rPr>
                <w:b/>
              </w:rPr>
            </w:pPr>
            <w:r w:rsidRPr="00B01968">
              <w:rPr>
                <w:b/>
              </w:rPr>
              <w:t>96,1</w:t>
            </w:r>
          </w:p>
        </w:tc>
      </w:tr>
    </w:tbl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Расходы бюджета Нехаевского сельского поселения за 2018 год составили </w:t>
      </w:r>
      <w:r w:rsidRPr="00B01968">
        <w:rPr>
          <w:rFonts w:ascii="Times New Roman" w:hAnsi="Times New Roman" w:cs="Times New Roman"/>
          <w:b/>
          <w:sz w:val="24"/>
          <w:szCs w:val="24"/>
        </w:rPr>
        <w:t xml:space="preserve">19512,2 </w:t>
      </w:r>
      <w:r w:rsidRPr="00B01968">
        <w:rPr>
          <w:rFonts w:ascii="Times New Roman" w:hAnsi="Times New Roman" w:cs="Times New Roman"/>
          <w:sz w:val="24"/>
          <w:szCs w:val="24"/>
        </w:rPr>
        <w:t>тыс. рублей или 94,7 процента к назначениям (</w:t>
      </w:r>
      <w:r w:rsidRPr="00B01968">
        <w:rPr>
          <w:rFonts w:ascii="Times New Roman" w:hAnsi="Times New Roman" w:cs="Times New Roman"/>
          <w:b/>
          <w:sz w:val="24"/>
          <w:szCs w:val="24"/>
        </w:rPr>
        <w:t xml:space="preserve">20599,5 </w:t>
      </w:r>
      <w:r w:rsidRPr="00B01968">
        <w:rPr>
          <w:rFonts w:ascii="Times New Roman" w:hAnsi="Times New Roman" w:cs="Times New Roman"/>
          <w:sz w:val="24"/>
          <w:szCs w:val="24"/>
        </w:rPr>
        <w:t>тыс. рублей).</w:t>
      </w:r>
    </w:p>
    <w:p w:rsidR="00A20AC0" w:rsidRPr="00B01968" w:rsidRDefault="00A20AC0" w:rsidP="00A20AC0">
      <w:pPr>
        <w:pStyle w:val="31"/>
        <w:ind w:left="0"/>
        <w:jc w:val="both"/>
        <w:rPr>
          <w:sz w:val="24"/>
          <w:szCs w:val="24"/>
        </w:rPr>
      </w:pPr>
    </w:p>
    <w:p w:rsidR="00A20AC0" w:rsidRPr="00B01968" w:rsidRDefault="00A20AC0" w:rsidP="00A20AC0">
      <w:pPr>
        <w:pStyle w:val="31"/>
        <w:jc w:val="both"/>
        <w:rPr>
          <w:sz w:val="24"/>
          <w:szCs w:val="24"/>
        </w:rPr>
      </w:pPr>
      <w:r w:rsidRPr="00B01968">
        <w:rPr>
          <w:sz w:val="24"/>
          <w:szCs w:val="24"/>
        </w:rPr>
        <w:t xml:space="preserve">      В таблице приведено финансирование расходов                                      (тыс. рублей)</w:t>
      </w:r>
    </w:p>
    <w:tbl>
      <w:tblPr>
        <w:tblW w:w="9360" w:type="dxa"/>
        <w:tblInd w:w="-612" w:type="dxa"/>
        <w:tblLayout w:type="fixed"/>
        <w:tblLook w:val="0000"/>
      </w:tblPr>
      <w:tblGrid>
        <w:gridCol w:w="4140"/>
        <w:gridCol w:w="1260"/>
        <w:gridCol w:w="1440"/>
        <w:gridCol w:w="1260"/>
        <w:gridCol w:w="1260"/>
      </w:tblGrid>
      <w:tr w:rsidR="00A20AC0" w:rsidRPr="00B01968" w:rsidTr="00BE7687">
        <w:trPr>
          <w:trHeight w:val="13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 xml:space="preserve">Раздел, </w:t>
            </w:r>
            <w:proofErr w:type="spellStart"/>
            <w:r w:rsidRPr="00B01968">
              <w:rPr>
                <w:sz w:val="24"/>
                <w:szCs w:val="24"/>
              </w:rPr>
              <w:t>подразд</w:t>
            </w:r>
            <w:proofErr w:type="spellEnd"/>
            <w:r w:rsidRPr="00B0196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a5"/>
              <w:spacing w:after="0"/>
            </w:pPr>
            <w:r w:rsidRPr="00B01968">
              <w:t xml:space="preserve">       План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 2018 г</w:t>
            </w:r>
            <w:proofErr w:type="gramStart"/>
            <w:r w:rsidRPr="00B01968">
              <w:t>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Исполнено за </w:t>
            </w: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>2018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a5"/>
              <w:spacing w:after="0"/>
              <w:jc w:val="center"/>
            </w:pPr>
          </w:p>
          <w:p w:rsidR="00A20AC0" w:rsidRPr="00B01968" w:rsidRDefault="00A20AC0" w:rsidP="00BE7687">
            <w:pPr>
              <w:pStyle w:val="a5"/>
              <w:spacing w:after="0"/>
              <w:jc w:val="center"/>
            </w:pPr>
            <w:r w:rsidRPr="00B01968">
              <w:t xml:space="preserve">% </w:t>
            </w:r>
            <w:proofErr w:type="spellStart"/>
            <w:r w:rsidRPr="00B01968">
              <w:t>вып</w:t>
            </w:r>
            <w:proofErr w:type="spellEnd"/>
            <w:r w:rsidRPr="00B01968">
              <w:t>. к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плану         2018 г.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0AC0" w:rsidRPr="00B01968" w:rsidTr="00BE7687">
        <w:trPr>
          <w:trHeight w:val="171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-4788" w:right="-4248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5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4541,6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4428,2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функционирование высшего должностного лица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762,1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756,9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99,3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 функционирование местных администраций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2643,6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2640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99,9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 xml:space="preserve">- обеспечение деятельности финансовых, налоговых и таможенных органов и органов </w:t>
            </w:r>
            <w:r w:rsidRPr="00B01968">
              <w:rPr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116,9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116,9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lastRenderedPageBreak/>
              <w:t>- проведение выборов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0107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238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238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0111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780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676,4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86,7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233,4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227,1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A20AC0" w:rsidRPr="00B01968" w:rsidTr="00BE7687">
        <w:trPr>
          <w:trHeight w:val="4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первичный воинский учет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233,4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227,1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97,3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деятельность,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58,7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национальная безопасность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75,1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58,7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2470,8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2423,3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 xml:space="preserve">- </w:t>
            </w:r>
            <w:r w:rsidRPr="00B01968">
              <w:rPr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2227,8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2181,3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97,9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99,6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9553,8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8710,2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91,2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жилищное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347,5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343,6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98,9</w:t>
            </w:r>
          </w:p>
        </w:tc>
      </w:tr>
      <w:tr w:rsidR="00A20AC0" w:rsidRPr="00B01968" w:rsidTr="00BE7687">
        <w:trPr>
          <w:trHeight w:val="48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1287,5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1219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94,7</w:t>
            </w:r>
          </w:p>
        </w:tc>
      </w:tr>
      <w:tr w:rsidR="00A20AC0" w:rsidRPr="00B01968" w:rsidTr="00BE7687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благоустройство, в т. ч.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    уличное освещение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     озеленение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     содержание мест захоронения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     благоустройство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     налоги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формирование на территории станицы Нехаевской Нехаевского муниципального района среды для улучшения отдыха граждан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0503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7918,8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2280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295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4374,8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149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420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400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7147,6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2222,5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295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4108,7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101,4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420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90,3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97,5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93,9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68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</w:t>
            </w: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</w:t>
            </w:r>
          </w:p>
        </w:tc>
      </w:tr>
      <w:tr w:rsidR="00A20AC0" w:rsidRPr="00B01968" w:rsidTr="00BE7687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 xml:space="preserve">Организационное обеспечение </w:t>
            </w:r>
            <w:proofErr w:type="spellStart"/>
            <w:r w:rsidRPr="00B01968">
              <w:rPr>
                <w:bCs/>
                <w:sz w:val="24"/>
                <w:szCs w:val="24"/>
              </w:rPr>
              <w:t>комплекной</w:t>
            </w:r>
            <w:proofErr w:type="spellEnd"/>
            <w:r w:rsidRPr="00B01968">
              <w:rPr>
                <w:bCs/>
                <w:sz w:val="24"/>
                <w:szCs w:val="24"/>
              </w:rPr>
              <w:t xml:space="preserve"> системы обращения с отходами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328,2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96,8</w:t>
            </w:r>
          </w:p>
        </w:tc>
      </w:tr>
      <w:tr w:rsidR="00A20AC0" w:rsidRPr="00B01968" w:rsidTr="00BE7687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339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328,2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96,8</w:t>
            </w:r>
          </w:p>
        </w:tc>
      </w:tr>
      <w:tr w:rsidR="00A20AC0" w:rsidRPr="00B01968" w:rsidTr="00BE7687">
        <w:trPr>
          <w:trHeight w:val="3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61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lastRenderedPageBreak/>
              <w:t>- финансовая помощь бюджетам других уровней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97,9</w:t>
            </w:r>
          </w:p>
        </w:tc>
      </w:tr>
      <w:tr w:rsidR="00A20AC0" w:rsidRPr="00B01968" w:rsidTr="00BE7687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социальное обеспечение населения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408,8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399,9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97,8</w:t>
            </w:r>
          </w:p>
        </w:tc>
      </w:tr>
      <w:tr w:rsidR="00A20AC0" w:rsidRPr="00B01968" w:rsidTr="00BE7687">
        <w:trPr>
          <w:trHeight w:val="349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- другие вопросы в области социальной политики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24,1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100</w:t>
            </w:r>
          </w:p>
        </w:tc>
      </w:tr>
      <w:tr w:rsidR="00A20AC0" w:rsidRPr="00B01968" w:rsidTr="00BE7687">
        <w:trPr>
          <w:trHeight w:val="35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A20AC0" w:rsidRPr="00B01968" w:rsidTr="00BE7687">
        <w:trPr>
          <w:trHeight w:val="403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 спорт и физическая культура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1102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290,2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98,7</w:t>
            </w:r>
          </w:p>
        </w:tc>
      </w:tr>
      <w:tr w:rsidR="00A20AC0" w:rsidRPr="00B01968" w:rsidTr="00BE7687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01968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A20AC0" w:rsidRPr="00B01968" w:rsidTr="00BE7687">
        <w:trPr>
          <w:trHeight w:val="27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 xml:space="preserve">- другие вопросы в области </w:t>
            </w:r>
            <w:proofErr w:type="spellStart"/>
            <w:r w:rsidRPr="00B01968">
              <w:rPr>
                <w:sz w:val="24"/>
                <w:szCs w:val="24"/>
              </w:rPr>
              <w:t>культуры</w:t>
            </w:r>
            <w:proofErr w:type="gramStart"/>
            <w:r w:rsidRPr="00B01968">
              <w:rPr>
                <w:sz w:val="24"/>
                <w:szCs w:val="24"/>
              </w:rPr>
              <w:t>,к</w:t>
            </w:r>
            <w:proofErr w:type="gramEnd"/>
            <w:r w:rsidRPr="00B01968">
              <w:rPr>
                <w:sz w:val="24"/>
                <w:szCs w:val="24"/>
              </w:rPr>
              <w:t>инематографии</w:t>
            </w:r>
            <w:proofErr w:type="spellEnd"/>
            <w:r w:rsidRPr="00B01968">
              <w:rPr>
                <w:sz w:val="24"/>
                <w:szCs w:val="24"/>
              </w:rPr>
              <w:t xml:space="preserve"> и средств массовой информации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1204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105,9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Cs/>
                <w:sz w:val="24"/>
                <w:szCs w:val="24"/>
              </w:rPr>
            </w:pPr>
            <w:r w:rsidRPr="00B01968">
              <w:rPr>
                <w:bCs/>
                <w:sz w:val="24"/>
                <w:szCs w:val="24"/>
              </w:rPr>
              <w:t>99,9</w:t>
            </w:r>
          </w:p>
        </w:tc>
      </w:tr>
      <w:tr w:rsidR="00A20AC0" w:rsidRPr="00B01968" w:rsidTr="00BE7687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b/>
                <w:sz w:val="24"/>
                <w:szCs w:val="24"/>
              </w:rPr>
            </w:pPr>
            <w:r w:rsidRPr="00B01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B01968">
              <w:rPr>
                <w:b/>
                <w:sz w:val="24"/>
                <w:szCs w:val="24"/>
              </w:rPr>
              <w:t>20599,5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B01968">
              <w:rPr>
                <w:b/>
                <w:sz w:val="24"/>
                <w:szCs w:val="24"/>
              </w:rPr>
              <w:t>19512,2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B01968">
              <w:rPr>
                <w:b/>
                <w:sz w:val="24"/>
                <w:szCs w:val="24"/>
              </w:rPr>
              <w:t>94,7</w:t>
            </w:r>
          </w:p>
        </w:tc>
      </w:tr>
      <w:tr w:rsidR="00A20AC0" w:rsidRPr="00B01968" w:rsidTr="00BE7687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proofErr w:type="spellStart"/>
            <w:r w:rsidRPr="00B01968">
              <w:rPr>
                <w:sz w:val="24"/>
                <w:szCs w:val="24"/>
              </w:rPr>
              <w:t>Профицит</w:t>
            </w:r>
            <w:proofErr w:type="spellEnd"/>
            <w:r w:rsidRPr="00B01968">
              <w:rPr>
                <w:sz w:val="24"/>
                <w:szCs w:val="24"/>
              </w:rPr>
              <w:t xml:space="preserve"> бюджета (со знаком «плюс»),  дефицит бюджета (со знаком «минус»)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-545,2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B01968">
              <w:rPr>
                <w:sz w:val="24"/>
                <w:szCs w:val="24"/>
              </w:rPr>
              <w:t>-236,7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C0" w:rsidRPr="00B01968" w:rsidRDefault="00A20AC0" w:rsidP="00BE7687">
            <w:pPr>
              <w:pStyle w:val="31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4A7">
        <w:rPr>
          <w:rFonts w:ascii="Times New Roman" w:hAnsi="Times New Roman" w:cs="Times New Roman"/>
          <w:sz w:val="24"/>
          <w:szCs w:val="24"/>
        </w:rPr>
        <w:t>Структура расходов бюджета такова: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За 2018 год на общегосударственные вопросы направлено 4428,2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>ублей или 22,7 % от общих расходов Нехаевского сельского поселения. Из общей суммы расходов по общегосударственным вопросам направлено:  глава администрации – 756,9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>ублей или 3,9 процента. На центральный аппарат израсходовано 2640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>ублей или 13,5 процента. На обеспечение деятельности финансовых, налоговых и таможенных органов и органов надзора направлено 116,9 тыс. рублей или 0,6 процента. На проведение выборов главы Нехаевского сельского поселения израсходовано 238 тыс. рублей или 1,2 процента. На проведение других общегосударственных расходов – 676,4 тыс. рублей или 3,5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первичный воинский учет направлено 227,1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>ублей или 1,1 процента от общих расходов поселения.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национальную безопасность и правоохранительную деятельность направлено 75,1 </w:t>
      </w:r>
      <w:proofErr w:type="spellStart"/>
      <w:proofErr w:type="gramStart"/>
      <w:r w:rsidRPr="00B0196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01968">
        <w:rPr>
          <w:rFonts w:ascii="Times New Roman" w:hAnsi="Times New Roman" w:cs="Times New Roman"/>
          <w:sz w:val="24"/>
          <w:szCs w:val="24"/>
        </w:rPr>
        <w:t xml:space="preserve"> рублей или 0,4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поддержку дорожного хозяйства направлено 2181,3 тыс. рублей или 11,2 процента от общей суммы расходов. На другие вопросы в области национальной экономики 242 тыс. рублей или 1,2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На мероприятия жилищно-коммунального хозяйства направлено 8710,2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 xml:space="preserve">ублей или 44,6  процента от общих расходов. 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 xml:space="preserve">Из них на жилищное хозяйство – 343,6 тыс. рублей или 1,8 процента, коммунальное хозяйство – 1219 тыс. рублей или 6,2 процента,  уличное освещение – 2222,5 тыс. рублей или 11,4 процента, озеленение – 295 тыс. рублей или 1,5 процента, благоустройство – 4108,7 тыс. рублей или 21,0 процента, налоги – 101,4 тыс. </w:t>
      </w:r>
      <w:r w:rsidRPr="00B01968">
        <w:rPr>
          <w:rFonts w:ascii="Times New Roman" w:hAnsi="Times New Roman" w:cs="Times New Roman"/>
          <w:sz w:val="24"/>
          <w:szCs w:val="24"/>
        </w:rPr>
        <w:lastRenderedPageBreak/>
        <w:t>рублей или 0,5 процента, формирование на территории станицы Нехаевской Нехаевского муниципального района среды для улучшения отдыха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B019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420 тыс. рублей или 2,1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На охрану окружающей среды направлено 50 тыс. рублей или 0,2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развитие молодежной политики и спорта направлено 618,4 тыс</w:t>
      </w:r>
      <w:proofErr w:type="gramStart"/>
      <w:r w:rsidRPr="00B019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1968">
        <w:rPr>
          <w:rFonts w:ascii="Times New Roman" w:hAnsi="Times New Roman" w:cs="Times New Roman"/>
          <w:sz w:val="24"/>
          <w:szCs w:val="24"/>
        </w:rPr>
        <w:t>ублей или 3,2 процента от общей суммы расходов.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Расходы по межбюджетным трансфертам составили 2450 тыс. рублей или 12,5 процента от общих расходов.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Расходы в области социальной политики составили 424 тыс. рублей или 2,2 процента.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средства массовой информации  направлено 105,9 тыс. рублей или 0,5 процента от общих расходов.</w:t>
      </w:r>
    </w:p>
    <w:p w:rsidR="00A20AC0" w:rsidRPr="00B01968" w:rsidRDefault="00A20AC0" w:rsidP="00A20AC0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На 2018 год бюджет сельского поселения планировался с дефицитом бюджета в сумме 545,2 тыс. рублей. Бюджет Нехаевского сельского поселения за 2018 год исполнен с дефицитом на сумму 236,7 тыс. рублей.</w:t>
      </w:r>
    </w:p>
    <w:p w:rsidR="00A20AC0" w:rsidRPr="00B01968" w:rsidRDefault="00A20AC0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Остаток неиспользованных денежных средств на 01.01.2019 года по Нехаевскому сельскому поселению составил 310,5 тыс. рублей, из них:</w:t>
      </w:r>
    </w:p>
    <w:p w:rsidR="00A20AC0" w:rsidRPr="00B01968" w:rsidRDefault="00A20AC0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- собственные доходы                                             - 304,2 тыс. рублей;</w:t>
      </w:r>
    </w:p>
    <w:p w:rsidR="00A20AC0" w:rsidRPr="00B01968" w:rsidRDefault="00A20AC0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- субвенция на осуществление полномочий</w:t>
      </w:r>
    </w:p>
    <w:p w:rsidR="00A20AC0" w:rsidRDefault="00A20AC0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 w:rsidRPr="00B01968">
        <w:rPr>
          <w:rFonts w:ascii="Times New Roman" w:hAnsi="Times New Roman" w:cs="Times New Roman"/>
          <w:sz w:val="24"/>
          <w:szCs w:val="24"/>
        </w:rPr>
        <w:t xml:space="preserve">            по первичному воинскому учету                        – 6,3 тыс. рублей</w:t>
      </w:r>
    </w:p>
    <w:p w:rsidR="0012488C" w:rsidRPr="00B01968" w:rsidRDefault="0012488C" w:rsidP="0042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Остатки денежных средств перераспределены. По воинскому учету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3CA0" w:rsidRPr="0019240E" w:rsidRDefault="00530C89" w:rsidP="0042763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3CA0" w:rsidRPr="0019240E">
        <w:rPr>
          <w:rFonts w:ascii="Times New Roman" w:hAnsi="Times New Roman" w:cs="Times New Roman"/>
          <w:b/>
          <w:sz w:val="24"/>
          <w:szCs w:val="24"/>
        </w:rPr>
        <w:t>О работе комиссий.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     В администрации Нехаевского сельского поселения работали следующие комиссии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- административная;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- жилищная;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- комиссия по обеспечению налоговых и неналоговых платежей;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- общественный совет по делам несовершеннолетних и защите их прав;- </w:t>
      </w:r>
      <w:proofErr w:type="gramStart"/>
      <w:r w:rsidRPr="00633CA0">
        <w:rPr>
          <w:rFonts w:ascii="Times New Roman" w:hAnsi="Times New Roman" w:cs="Times New Roman"/>
          <w:sz w:val="24"/>
          <w:szCs w:val="24"/>
        </w:rPr>
        <w:t>демографическая</w:t>
      </w:r>
      <w:proofErr w:type="gramEnd"/>
      <w:r w:rsidRPr="00633CA0">
        <w:rPr>
          <w:rFonts w:ascii="Times New Roman" w:hAnsi="Times New Roman" w:cs="Times New Roman"/>
          <w:sz w:val="24"/>
          <w:szCs w:val="24"/>
        </w:rPr>
        <w:t>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- антитеррористическая;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3CA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633CA0">
        <w:rPr>
          <w:rFonts w:ascii="Times New Roman" w:hAnsi="Times New Roman" w:cs="Times New Roman"/>
          <w:sz w:val="24"/>
          <w:szCs w:val="24"/>
        </w:rPr>
        <w:t>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- КЧС (комиссия по чрезвычайным ситуациям).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Все комиссии работали по плану. Коротко остановлюсь на результатах их работы.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О работе комиссии по обеспечению налоговых и неналоговых платежей: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за 201</w:t>
      </w:r>
      <w:r w:rsidR="001A0CCB">
        <w:rPr>
          <w:rFonts w:ascii="Times New Roman" w:hAnsi="Times New Roman" w:cs="Times New Roman"/>
          <w:sz w:val="24"/>
          <w:szCs w:val="24"/>
        </w:rPr>
        <w:t>8</w:t>
      </w:r>
      <w:r w:rsidRPr="00633C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1. Проведено комиссий                 -2</w:t>
      </w:r>
      <w:r w:rsidR="001A0CCB">
        <w:rPr>
          <w:rFonts w:ascii="Times New Roman" w:hAnsi="Times New Roman" w:cs="Times New Roman"/>
          <w:sz w:val="24"/>
          <w:szCs w:val="24"/>
        </w:rPr>
        <w:t>8</w:t>
      </w:r>
    </w:p>
    <w:p w:rsidR="00633CA0" w:rsidRPr="00C455E9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2. Заслушано работодателей         </w:t>
      </w:r>
      <w:r w:rsidRPr="00C455E9">
        <w:rPr>
          <w:rFonts w:ascii="Times New Roman" w:hAnsi="Times New Roman" w:cs="Times New Roman"/>
          <w:sz w:val="24"/>
          <w:szCs w:val="24"/>
        </w:rPr>
        <w:t xml:space="preserve">- </w:t>
      </w:r>
      <w:r w:rsidR="00C455E9" w:rsidRPr="00C455E9">
        <w:rPr>
          <w:rFonts w:ascii="Times New Roman" w:hAnsi="Times New Roman" w:cs="Times New Roman"/>
          <w:sz w:val="24"/>
          <w:szCs w:val="24"/>
        </w:rPr>
        <w:t>5</w:t>
      </w:r>
    </w:p>
    <w:p w:rsidR="00633CA0" w:rsidRPr="00C455E9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55E9">
        <w:rPr>
          <w:rFonts w:ascii="Times New Roman" w:hAnsi="Times New Roman" w:cs="Times New Roman"/>
          <w:sz w:val="24"/>
          <w:szCs w:val="24"/>
        </w:rPr>
        <w:t xml:space="preserve">3. Заслушано физических лиц      -  </w:t>
      </w:r>
      <w:r w:rsidR="00C455E9" w:rsidRPr="00C455E9">
        <w:rPr>
          <w:rFonts w:ascii="Times New Roman" w:hAnsi="Times New Roman" w:cs="Times New Roman"/>
          <w:sz w:val="24"/>
          <w:szCs w:val="24"/>
        </w:rPr>
        <w:t>45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455E9">
        <w:rPr>
          <w:rFonts w:ascii="Times New Roman" w:hAnsi="Times New Roman" w:cs="Times New Roman"/>
          <w:sz w:val="24"/>
          <w:szCs w:val="24"/>
        </w:rPr>
        <w:t xml:space="preserve">4. Заключено всего соглашений   -  </w:t>
      </w:r>
      <w:r w:rsidR="00C455E9" w:rsidRPr="00C455E9">
        <w:rPr>
          <w:rFonts w:ascii="Times New Roman" w:hAnsi="Times New Roman" w:cs="Times New Roman"/>
          <w:sz w:val="24"/>
          <w:szCs w:val="24"/>
        </w:rPr>
        <w:t>32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>5. В течение года проводилось уточнение списков недоимщиков с налоговой инспекцией;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lastRenderedPageBreak/>
        <w:t xml:space="preserve">    - по согласованию проводилось вручение уведомлений налоговых платежей, уведомлений об оплате платежей в районный бюджет за аренду земельных участков.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5E9">
        <w:rPr>
          <w:rFonts w:ascii="Times New Roman" w:hAnsi="Times New Roman" w:cs="Times New Roman"/>
          <w:sz w:val="24"/>
          <w:szCs w:val="24"/>
        </w:rPr>
        <w:t xml:space="preserve">Погашено задолженность в сумме      </w:t>
      </w:r>
      <w:r w:rsidR="00C455E9" w:rsidRPr="00C455E9">
        <w:rPr>
          <w:rFonts w:ascii="Times New Roman" w:hAnsi="Times New Roman" w:cs="Times New Roman"/>
          <w:sz w:val="24"/>
          <w:szCs w:val="24"/>
        </w:rPr>
        <w:t xml:space="preserve">118,0 </w:t>
      </w:r>
      <w:r w:rsidRPr="00C455E9">
        <w:rPr>
          <w:rFonts w:ascii="Times New Roman" w:hAnsi="Times New Roman" w:cs="Times New Roman"/>
          <w:sz w:val="24"/>
          <w:szCs w:val="24"/>
        </w:rPr>
        <w:t xml:space="preserve"> тыс</w:t>
      </w:r>
      <w:r w:rsidR="001A0CCB" w:rsidRPr="00C455E9">
        <w:rPr>
          <w:rFonts w:ascii="Times New Roman" w:hAnsi="Times New Roman" w:cs="Times New Roman"/>
          <w:sz w:val="24"/>
          <w:szCs w:val="24"/>
        </w:rPr>
        <w:t>.</w:t>
      </w:r>
      <w:r w:rsidRPr="00C455E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          Жилищная комиссия провела 6 заседаний, поставлено на учет </w:t>
      </w:r>
      <w:r w:rsidR="00AC7707">
        <w:rPr>
          <w:rFonts w:ascii="Times New Roman" w:hAnsi="Times New Roman" w:cs="Times New Roman"/>
          <w:sz w:val="24"/>
          <w:szCs w:val="24"/>
        </w:rPr>
        <w:t>5</w:t>
      </w:r>
      <w:r w:rsidRPr="00633CA0">
        <w:rPr>
          <w:rFonts w:ascii="Times New Roman" w:hAnsi="Times New Roman" w:cs="Times New Roman"/>
          <w:sz w:val="24"/>
          <w:szCs w:val="24"/>
        </w:rPr>
        <w:t xml:space="preserve"> человек, в т.ч. </w:t>
      </w:r>
      <w:r w:rsidR="00496A26">
        <w:rPr>
          <w:rFonts w:ascii="Times New Roman" w:hAnsi="Times New Roman" w:cs="Times New Roman"/>
          <w:sz w:val="24"/>
          <w:szCs w:val="24"/>
        </w:rPr>
        <w:t>1</w:t>
      </w:r>
      <w:r w:rsidRPr="00633CA0">
        <w:rPr>
          <w:rFonts w:ascii="Times New Roman" w:hAnsi="Times New Roman" w:cs="Times New Roman"/>
          <w:sz w:val="24"/>
          <w:szCs w:val="24"/>
        </w:rPr>
        <w:t xml:space="preserve"> вдовы участников ВОВ.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 Административная комиссия провела 11 заседаний, выписано </w:t>
      </w:r>
      <w:r w:rsidR="00AC7707">
        <w:rPr>
          <w:rFonts w:ascii="Times New Roman" w:hAnsi="Times New Roman" w:cs="Times New Roman"/>
          <w:sz w:val="24"/>
          <w:szCs w:val="24"/>
        </w:rPr>
        <w:t>210</w:t>
      </w:r>
      <w:r w:rsidRPr="00633CA0">
        <w:rPr>
          <w:rFonts w:ascii="Times New Roman" w:hAnsi="Times New Roman" w:cs="Times New Roman"/>
          <w:sz w:val="24"/>
          <w:szCs w:val="24"/>
        </w:rPr>
        <w:t xml:space="preserve"> предписаний, 65 предупреждений, составлено </w:t>
      </w:r>
      <w:r w:rsidR="00AC7707">
        <w:rPr>
          <w:rFonts w:ascii="Times New Roman" w:hAnsi="Times New Roman" w:cs="Times New Roman"/>
          <w:sz w:val="24"/>
          <w:szCs w:val="24"/>
        </w:rPr>
        <w:t>8</w:t>
      </w:r>
      <w:r w:rsidRPr="00633CA0">
        <w:rPr>
          <w:rFonts w:ascii="Times New Roman" w:hAnsi="Times New Roman" w:cs="Times New Roman"/>
          <w:sz w:val="24"/>
          <w:szCs w:val="24"/>
        </w:rPr>
        <w:t xml:space="preserve"> протоколов,  наложено штрафов в количестве </w:t>
      </w:r>
      <w:r w:rsidR="00AC7707">
        <w:rPr>
          <w:rFonts w:ascii="Times New Roman" w:hAnsi="Times New Roman" w:cs="Times New Roman"/>
          <w:sz w:val="24"/>
          <w:szCs w:val="24"/>
        </w:rPr>
        <w:t>3</w:t>
      </w:r>
      <w:r w:rsidRPr="00633CA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C7707">
        <w:rPr>
          <w:rFonts w:ascii="Times New Roman" w:hAnsi="Times New Roman" w:cs="Times New Roman"/>
          <w:sz w:val="24"/>
          <w:szCs w:val="24"/>
        </w:rPr>
        <w:t>6,0</w:t>
      </w:r>
      <w:r w:rsidRPr="00633C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</w:t>
      </w:r>
      <w:r w:rsidR="00496A26">
        <w:rPr>
          <w:rFonts w:ascii="Times New Roman" w:hAnsi="Times New Roman" w:cs="Times New Roman"/>
          <w:sz w:val="24"/>
          <w:szCs w:val="24"/>
        </w:rPr>
        <w:t xml:space="preserve">        Комиссия по ЧС провела </w:t>
      </w:r>
      <w:r w:rsidR="00AC7707">
        <w:rPr>
          <w:rFonts w:ascii="Times New Roman" w:hAnsi="Times New Roman" w:cs="Times New Roman"/>
          <w:sz w:val="24"/>
          <w:szCs w:val="24"/>
        </w:rPr>
        <w:t>7</w:t>
      </w:r>
      <w:r w:rsidRPr="00633CA0">
        <w:rPr>
          <w:rFonts w:ascii="Times New Roman" w:hAnsi="Times New Roman" w:cs="Times New Roman"/>
          <w:sz w:val="24"/>
          <w:szCs w:val="24"/>
        </w:rPr>
        <w:t xml:space="preserve"> заседаний, учения по пожарной безопасности на территории сельского поселения. </w:t>
      </w:r>
    </w:p>
    <w:p w:rsidR="00633CA0" w:rsidRPr="00633CA0" w:rsidRDefault="00633CA0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33CA0">
        <w:rPr>
          <w:rFonts w:ascii="Times New Roman" w:hAnsi="Times New Roman" w:cs="Times New Roman"/>
          <w:sz w:val="24"/>
          <w:szCs w:val="24"/>
        </w:rPr>
        <w:t xml:space="preserve">            Демографическая, антитеррористическая и </w:t>
      </w:r>
      <w:proofErr w:type="spellStart"/>
      <w:r w:rsidRPr="00633CA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633CA0">
        <w:rPr>
          <w:rFonts w:ascii="Times New Roman" w:hAnsi="Times New Roman" w:cs="Times New Roman"/>
          <w:sz w:val="24"/>
          <w:szCs w:val="24"/>
        </w:rPr>
        <w:t xml:space="preserve"> комиссия пр</w:t>
      </w:r>
      <w:r w:rsidR="00CE3402">
        <w:rPr>
          <w:rFonts w:ascii="Times New Roman" w:hAnsi="Times New Roman" w:cs="Times New Roman"/>
          <w:sz w:val="24"/>
          <w:szCs w:val="24"/>
        </w:rPr>
        <w:t>оводились по мере необходимости, но не реже 1 раза в квартал.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56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</w:t>
      </w:r>
      <w:r w:rsidR="00961E56"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Гражданская оборона и пожарная безопасность</w:t>
      </w: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61E56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  с вручением   памяток  по пропаганде противопожарных мероприятий. В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аждом населенном пункте закреплены ответственные для оперативной связи. Проводились совместные рейды с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1E56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2018 год затраты по статье ГО ЧС и ПБ составили  75,1 тыс. руб. и из них – 20 тыс. руб. оказание материальной помощи пострадавшим при пожаре Колесовой Н.Я. – 10 тыс. руб. и Бондаренко А.А. – 10 тыс. руб., проверка огнетушителей – 9,8 тыс. руб., опашка ст. Нехаевской и х. Павловский производилась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2 раза – 36 тыс. руб., переподготовка кадров – 9,3 тыс. руб. </w:t>
      </w: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Правопорядок.</w:t>
      </w:r>
    </w:p>
    <w:p w:rsidR="00961E56" w:rsidRPr="00B01968" w:rsidRDefault="00961E56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повысить уровень безопасности проживания жителей нашего поселения позволяет участковый 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Николаевич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 по населенным пунктам. Ведется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семьями, находящимися  в социально - опасном положении.</w:t>
      </w:r>
    </w:p>
    <w:p w:rsidR="00411DB5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ремонт дорог</w:t>
      </w:r>
    </w:p>
    <w:p w:rsidR="00F429BF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важнейших вопросов поселения является дорожная деятельность. 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п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ротяженность дорог в поселении 57км.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дорожного фонда составили </w:t>
      </w:r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2181,3 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</w:t>
      </w:r>
      <w:proofErr w:type="spellStart"/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рогрейдировано</w:t>
      </w:r>
      <w:proofErr w:type="spellEnd"/>
      <w:r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отсыпано щебнем </w:t>
      </w:r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улицы: Ломоносова, </w:t>
      </w:r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Строителей, пер. </w:t>
      </w:r>
      <w:proofErr w:type="gramStart"/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proofErr w:type="gramEnd"/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Маршала Жукова,</w:t>
      </w:r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Заводской. Проведены ремонты и подсыпка  многих станичных улиц.</w:t>
      </w:r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щебенение</w:t>
      </w:r>
      <w:proofErr w:type="spellEnd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израсходовано 1468 тыс. руб.   На ямочный ремонт асфальтированного полотна  </w:t>
      </w:r>
      <w:proofErr w:type="spellStart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израходованно</w:t>
      </w:r>
      <w:proofErr w:type="spellEnd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 тыс. руб. На летнее содержание дорог – 100 тыс. руб</w:t>
      </w:r>
      <w:proofErr w:type="gramStart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счет средств дорожного фонда изготовлена </w:t>
      </w:r>
      <w:proofErr w:type="spellStart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</w:t>
      </w:r>
      <w:proofErr w:type="spellEnd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сметная документация</w:t>
      </w:r>
      <w:r w:rsidR="00411DB5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99,9 тыс. руб.. Проведено </w:t>
      </w:r>
      <w:proofErr w:type="spellStart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гредирование</w:t>
      </w:r>
      <w:proofErr w:type="spellEnd"/>
      <w:r w:rsid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Лесного на сумму 14,4 тыс. руб.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зимний период остро стоит вопрос по очистке дорог от снега. Ежегодно Администрация поселения заключает договор с</w:t>
      </w:r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 </w:t>
      </w:r>
      <w:proofErr w:type="spellStart"/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Нехаевская</w:t>
      </w:r>
      <w:proofErr w:type="spellEnd"/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Агропромхимия</w:t>
      </w:r>
      <w:proofErr w:type="spellEnd"/>
      <w:r w:rsidR="00F429BF"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 содержание дорог в зимний период израсходовано около 300 тыс. руб.</w:t>
      </w:r>
      <w:r w:rsidRPr="00F42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снега в поселении производится своевременно. </w:t>
      </w:r>
      <w:r w:rsidR="00F429BF"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обращаюсь ко всем гражданам быть терпимее в дни снегопадов, снегоочистительная техника не может работать на всех дорогах поселения одновременно, но </w:t>
      </w:r>
      <w:r w:rsidR="00F429BF"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внимания не </w:t>
      </w:r>
      <w:proofErr w:type="gramStart"/>
      <w:r w:rsidR="00F429BF"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</w:t>
      </w:r>
      <w:proofErr w:type="gramEnd"/>
      <w:r w:rsidR="00F429BF"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</w:t>
      </w:r>
      <w:r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429BF" w:rsidRPr="00FA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домовладение.</w:t>
      </w:r>
    </w:p>
    <w:p w:rsidR="00C331E4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C331E4" w:rsidRPr="00B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Жилищное хозяйство</w:t>
      </w:r>
    </w:p>
    <w:p w:rsidR="00C331E4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 статье жилищное хозяйство израсходовано 343,6 тыс. руб., из них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налоги 32,8 тыс. руб., ремонт квартиры по ул. Советская, д. 27/2- 146 тыс. руб., установка газового счетчика по ул. Ленина, д. 23 -14,4 тыс. руб., газификация квартиру по ул. Победы д. 20 кв. 15 – 148,2 тыс. руб., членские взносы 2,2 тыс. руб.</w:t>
      </w:r>
    </w:p>
    <w:p w:rsidR="00411DB5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1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</w:t>
      </w:r>
    </w:p>
    <w:p w:rsidR="00411DB5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обойти стороной вопрос обеспечения водой населения. В настоящее время система водоснабжения находится в собственности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обслуживается    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Нехаевское МПКХО. В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возникающие неисправности ими устраняются своевременно и перебоев с водой в поселении нет, за что хочется сказать большое спасибо директору 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Шахову П.В.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жители уже установили счетчики учета воды, но это сделали не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и возникают вопросы по оплате, особенно в летнее время за полив, поэтому сейчас у всех есть достаточно времени для установки приборов учета на воду, чтобы летом не доказывать, что вы не поливали, а в квитанцию включили полив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991" w:rsidRPr="00B01968" w:rsidRDefault="00A83991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2018 год затраты по коммунальному хозяйству составили 1219 тыс. руб., из них трансферт по холодному водоснабжению 753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уб., судебные издержки по обслуживанию газопроводов 7 тыс. руб., приобретение материалов по водоснабжению  38 тыс. руб., налог на имущество 11 тыс. руб., тех. обслуживание газопроводов  410 тыс. руб.</w:t>
      </w:r>
    </w:p>
    <w:p w:rsidR="00F81410" w:rsidRDefault="00CD75A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411DB5" w:rsidRPr="00B01968" w:rsidRDefault="00CD75A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</w:t>
      </w:r>
      <w:r w:rsidR="00B8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Нехаевского сельского поселения была остановлена работа центральной котельной. </w:t>
      </w:r>
      <w:proofErr w:type="gramStart"/>
      <w:r w:rsidR="00B8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то</w:t>
      </w:r>
      <w:proofErr w:type="gramEnd"/>
      <w:r w:rsidR="00B8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завершилась индивидуальная газификация многоквартирных домов, объектов соцкультбыта и административных зданий. Конечно нашего бюджета, это коснулось частично, однако работа проделана большая.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Уличное освещение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была продолжена р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уличному освещению наших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пунктов. Так 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и введены в эксплуатацию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35 </w:t>
      </w:r>
      <w:proofErr w:type="spellStart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светоточек</w:t>
      </w:r>
      <w:proofErr w:type="spellEnd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значительно увеличило расход электроэнергии. За 2018 го</w:t>
      </w:r>
      <w:r w:rsidR="00E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стоимость электроэнергии соста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="00EE5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2222</w:t>
      </w:r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С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экономии электроэнергии на подстанциях установлены реле времени, время включения на которых будет меняться в зависимости от наступления темноты. Кроме того администрацией поселения в целях дальнейшего освещения населенных пунктов перед новым годом получены технические условия на </w:t>
      </w:r>
      <w:proofErr w:type="spellStart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электрофикацию</w:t>
      </w:r>
      <w:proofErr w:type="spellEnd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="00411DB5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Закуплены материалы на сумму 200 тыс. руб. Оплачено частично в декабре, остальная оплата будет произведена в 1 кв. 2019 года.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 администрацией поселения работы по уличному освещению будут продолжены.</w:t>
      </w:r>
    </w:p>
    <w:p w:rsidR="00530C89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7687" w:rsidRDefault="00BE7687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зеленение</w:t>
      </w:r>
    </w:p>
    <w:p w:rsidR="00BE7687" w:rsidRDefault="00BE7687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2018 году </w:t>
      </w:r>
      <w:proofErr w:type="gramStart"/>
      <w:r w:rsidRPr="00BE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продолжена работа по озел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енению центра станицы Нехаевской на приобретение рассады  цветов запланировано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израсходовано 295 тыс. руб. </w:t>
      </w:r>
    </w:p>
    <w:p w:rsidR="00BE7687" w:rsidRDefault="00BE7687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149" w:rsidRDefault="00921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1E4" w:rsidRPr="00B01968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 поселения</w:t>
      </w:r>
    </w:p>
    <w:p w:rsidR="00C331E4" w:rsidRPr="00B01968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Работы по благоустройству осуществлялись по целевой программе « Развитие Нехаевского сельского поселения». </w:t>
      </w:r>
    </w:p>
    <w:p w:rsidR="00C331E4" w:rsidRPr="00B01968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1E4" w:rsidRPr="00B01968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Программы является комплексное решение проблем благоустройства по улучшению санитарного состояния и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вида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территории, озеленению и повышению комфортности проживания граждан. Любой человек, приезжающий в сельское поселение, прежде 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ED7195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 проводились субботники по уборке территорий, опиловке деревьев, посадке деревьев, кустарников и цветов.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благоустройства – это одна из значимых статей нашего бюджета. За 2018 год израсходовано 4108,7 тыс. руб. По статье благоустройства оплачивается работа с начислениями водителя грузового автомобиля, тракториста, 3-х дворников, 2-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сторожей на свалке, 3- рабочих на цветах, оплата по прочим договорам. Данная сумма составила </w:t>
      </w:r>
      <w:r w:rsidR="00ED7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2608,8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ED7195" w:rsidRDefault="00ED7195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Пеня, штраф- 4,2 тыс. руб., приобретение баннеров – 28,9 тыс. руб.,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части – 151,7 тыс. руб., материал – 100,5 тыс. руб., ГСМ – 310,5 тыс. руб., обрезка деревьев – 139,4 тыс. руб., парк – 98,1 тыс. руб., разгрузка плитки – 11,1 тыс. руб., тех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– 15,0 тыс. руб.,</w:t>
      </w:r>
      <w:r w:rsidR="009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тачки - ,4 тыс. руб., бордюры – 77,5 тыс. руб.,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плитка – 44,0 тыс. руб., устройство клумб – 226.2 тыс. руб., </w:t>
      </w:r>
      <w:proofErr w:type="gramStart"/>
      <w:r w:rsidR="0081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завоз грунта в парк – 100,0 тыс. руб., водоснабжение – 26,5 тыс. руб.,</w:t>
      </w:r>
      <w:r w:rsidR="0064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памятника – 8,4 тыс. руб., вывоз ТКО – 83,2 тыс. руб., </w:t>
      </w:r>
      <w:proofErr w:type="spellStart"/>
      <w:r w:rsidR="0064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бензотример</w:t>
      </w:r>
      <w:proofErr w:type="spellEnd"/>
      <w:r w:rsidR="0064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10,1 тыс. руб., отвал (</w:t>
      </w:r>
      <w:r w:rsidR="009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снегоочиститель</w:t>
      </w:r>
      <w:r w:rsidR="0064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4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45,9 тыс. руб., саженцы -13,3 тыс. руб.</w:t>
      </w:r>
      <w:proofErr w:type="gramEnd"/>
    </w:p>
    <w:p w:rsidR="00C331E4" w:rsidRPr="00B01968" w:rsidRDefault="00C331E4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целевой программе  «Развитие станицы Нехаевской как центра муниципального района» от администрации района получено 420 тыс. руб., которые были израсходованы: саженцы – 37,4 тыс. руб., стоимость плитки – 144 тыс. руб., памятник поэту Кузнецову – 100 тыс. руб., работа по укладки плитки – 138,6 тыс. руб.</w:t>
      </w:r>
      <w:proofErr w:type="gramEnd"/>
    </w:p>
    <w:p w:rsidR="005920CB" w:rsidRDefault="005920CB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20CB" w:rsidRPr="005C56D7" w:rsidRDefault="005920CB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Отходы</w:t>
      </w:r>
    </w:p>
    <w:p w:rsidR="005920CB" w:rsidRDefault="005920CB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Организационное обеспечение комплексной системы обращения с отходами за счет районных средств в 2018 году составило – 50 тыс. руб. (ликвидация 2-х не санкционированных свалок силами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Агропромхимии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E7687" w:rsidRDefault="00BE7687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</w:t>
      </w:r>
    </w:p>
    <w:p w:rsidR="0093783C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Дом культуры и 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краеведческий музей, школа </w:t>
      </w:r>
      <w:proofErr w:type="spellStart"/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исскуств</w:t>
      </w:r>
      <w:proofErr w:type="spellEnd"/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населением  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 утвержденному плану и в соответствии с Муниципальным заданием</w:t>
      </w:r>
      <w:r w:rsidR="00CE6E70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C89" w:rsidRPr="00B01968" w:rsidRDefault="0093783C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культуры из бюджета сельского поселения выделяется межбюджетные трансферты в сумме 2450 тыс. руб. 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E6E70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культуры было: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и поддержка самодеятельного художественного творчества.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внедрение и развитие новых форм </w:t>
      </w:r>
      <w:proofErr w:type="spell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населения к ценностям культуры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-организацию досуга ветеранов войны, участников трудового фронта и пожилых людей;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-пропаганда здорового образа жизни среди молодежи; патриотическое воспитание.</w:t>
      </w:r>
    </w:p>
    <w:p w:rsidR="00530C89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намеченных целей учреждение осуществляло следующие виды  деятельности:-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8238E0" w:rsidRDefault="008238E0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год провидены  массовые культурные мероприятия, участниками которых большинство из вас были.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/>
          <w:color w:val="000000"/>
          <w:lang w:eastAsia="ru-RU"/>
        </w:rPr>
        <w:tab/>
      </w: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Новогодний бал </w:t>
      </w:r>
      <w:proofErr w:type="gramStart"/>
      <w:r w:rsidRPr="008238E0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8238E0">
        <w:rPr>
          <w:rFonts w:ascii="Times New Roman" w:eastAsia="Calibri" w:hAnsi="Times New Roman" w:cs="Times New Roman"/>
          <w:sz w:val="24"/>
          <w:szCs w:val="24"/>
        </w:rPr>
        <w:t>аскарад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Рождественские посиделки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праздничные концерты, посвященные Дню защитника отечества и 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   Международному женскому дню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 - День афганца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митинг посвященный  </w:t>
      </w:r>
      <w:proofErr w:type="spellStart"/>
      <w:proofErr w:type="gramStart"/>
      <w:r w:rsidRPr="008238E0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spellEnd"/>
      <w:proofErr w:type="gramEnd"/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разгрому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8238E0">
        <w:rPr>
          <w:rFonts w:ascii="Times New Roman" w:eastAsia="Calibri" w:hAnsi="Times New Roman" w:cs="Times New Roman"/>
          <w:sz w:val="24"/>
          <w:szCs w:val="24"/>
        </w:rPr>
        <w:t>Фашистких</w:t>
      </w:r>
      <w:proofErr w:type="spellEnd"/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войск под Сталинградом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 - широко отмечался День Победы 9 мая 201</w:t>
      </w:r>
      <w:r w:rsidR="00426BDE">
        <w:rPr>
          <w:rFonts w:ascii="Times New Roman" w:hAnsi="Times New Roman" w:cs="Times New Roman"/>
          <w:sz w:val="24"/>
          <w:szCs w:val="24"/>
        </w:rPr>
        <w:t>8</w:t>
      </w: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года с участием </w:t>
      </w:r>
      <w:r w:rsidR="00426BDE">
        <w:rPr>
          <w:rFonts w:ascii="Times New Roman" w:hAnsi="Times New Roman" w:cs="Times New Roman"/>
          <w:sz w:val="24"/>
          <w:szCs w:val="24"/>
        </w:rPr>
        <w:t>5</w:t>
      </w: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ветеранов 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B3B67">
        <w:rPr>
          <w:rFonts w:ascii="Times New Roman" w:hAnsi="Times New Roman" w:cs="Times New Roman"/>
          <w:sz w:val="24"/>
          <w:szCs w:val="24"/>
        </w:rPr>
        <w:t xml:space="preserve">- </w:t>
      </w:r>
      <w:r w:rsidRPr="008238E0">
        <w:rPr>
          <w:rFonts w:ascii="Times New Roman" w:eastAsia="Calibri" w:hAnsi="Times New Roman" w:cs="Times New Roman"/>
          <w:sz w:val="24"/>
          <w:szCs w:val="24"/>
        </w:rPr>
        <w:t>траурный митинг 22 июня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День знаний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День пожилых людей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День матери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День отца</w:t>
      </w:r>
    </w:p>
    <w:p w:rsidR="008238E0" w:rsidRPr="008238E0" w:rsidRDefault="008238E0" w:rsidP="0042763B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E0">
        <w:rPr>
          <w:rFonts w:ascii="Times New Roman" w:eastAsia="Calibri" w:hAnsi="Times New Roman" w:cs="Times New Roman"/>
          <w:sz w:val="24"/>
          <w:szCs w:val="24"/>
        </w:rPr>
        <w:t xml:space="preserve">           - Престольный праздник</w:t>
      </w:r>
    </w:p>
    <w:p w:rsidR="00F546F8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</w:t>
      </w:r>
    </w:p>
    <w:p w:rsidR="00F7071D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</w:t>
      </w:r>
    </w:p>
    <w:p w:rsidR="00530C89" w:rsidRPr="00B01968" w:rsidRDefault="00F7071D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всеобуча;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классного коллектива;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общественно-полезного труда и внешкольные мероприятия;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Антитеррор;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трудными подростками;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 хотелось поблагодарить коллектив школы    за содействие в благоустройстве территории нашего поселения, вы и учащиеся школы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 в </w:t>
      </w:r>
      <w:r w:rsidR="0020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содержании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20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 и 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памятника погибшим односельчанам, расположенного на прилегающей территории к пришкольному земельному участку.</w:t>
      </w:r>
      <w:r w:rsidR="0020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работа по благоустройству будет </w:t>
      </w:r>
      <w:proofErr w:type="gramStart"/>
      <w:r w:rsidR="00F6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продолжатся</w:t>
      </w:r>
      <w:proofErr w:type="gramEnd"/>
      <w:r w:rsidR="00F64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совместно мы продолжаем строить площадки.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419" w:rsidRDefault="00215419" w:rsidP="0042763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419">
        <w:rPr>
          <w:rFonts w:ascii="Times New Roman" w:hAnsi="Times New Roman" w:cs="Times New Roman"/>
          <w:sz w:val="24"/>
          <w:szCs w:val="24"/>
        </w:rPr>
        <w:t xml:space="preserve">  </w:t>
      </w:r>
      <w:r w:rsidRPr="00215419">
        <w:rPr>
          <w:rFonts w:ascii="Times New Roman" w:hAnsi="Times New Roman" w:cs="Times New Roman"/>
          <w:b/>
          <w:sz w:val="24"/>
          <w:szCs w:val="24"/>
        </w:rPr>
        <w:t>Молодежная политика и спорт.</w:t>
      </w:r>
    </w:p>
    <w:p w:rsidR="00215419" w:rsidRPr="00215419" w:rsidRDefault="00215419" w:rsidP="0042763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5419">
        <w:rPr>
          <w:rFonts w:ascii="Times New Roman" w:hAnsi="Times New Roman" w:cs="Times New Roman"/>
          <w:sz w:val="24"/>
          <w:szCs w:val="24"/>
        </w:rPr>
        <w:t xml:space="preserve">            Статьи молодежь и спорт </w:t>
      </w:r>
      <w:proofErr w:type="spellStart"/>
      <w:r w:rsidRPr="00215419">
        <w:rPr>
          <w:rFonts w:ascii="Times New Roman" w:hAnsi="Times New Roman" w:cs="Times New Roman"/>
          <w:sz w:val="24"/>
          <w:szCs w:val="24"/>
        </w:rPr>
        <w:t>взаимопереплетаются</w:t>
      </w:r>
      <w:proofErr w:type="spellEnd"/>
      <w:r w:rsidRPr="00215419">
        <w:rPr>
          <w:rFonts w:ascii="Times New Roman" w:hAnsi="Times New Roman" w:cs="Times New Roman"/>
          <w:sz w:val="24"/>
          <w:szCs w:val="24"/>
        </w:rPr>
        <w:t xml:space="preserve"> между собой. Это проведение массовых мероприятий для молодежи и массовых спортивных мероприятий.</w:t>
      </w:r>
    </w:p>
    <w:p w:rsidR="00215419" w:rsidRP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89F">
        <w:rPr>
          <w:rFonts w:ascii="Times New Roman" w:hAnsi="Times New Roman" w:cs="Times New Roman"/>
          <w:b/>
          <w:sz w:val="24"/>
          <w:szCs w:val="24"/>
        </w:rPr>
        <w:t xml:space="preserve">На молодеж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– 328,2 тыс. руб. (из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плата детям 18,1 тыс. руб., книги в библиотеку 15,0 тыс. руб., футболки 12,6 тыс. руб., периодические издания 11,8 тыс. руб., новогодние подарки – 40,0 тыс. руб., доплата за костюмы за 2017 год – 17,6 тыс. руб., </w:t>
      </w:r>
      <w:r w:rsidR="00D66AD7">
        <w:rPr>
          <w:rFonts w:ascii="Times New Roman" w:hAnsi="Times New Roman" w:cs="Times New Roman"/>
          <w:sz w:val="24"/>
          <w:szCs w:val="24"/>
        </w:rPr>
        <w:t xml:space="preserve">приобретение скамеек – 20,5 тыс. руб., баннер – 10,4 тыс. руб., налог на имущество – 11,2 тыс. руб.,  </w:t>
      </w:r>
      <w:r>
        <w:rPr>
          <w:rFonts w:ascii="Times New Roman" w:hAnsi="Times New Roman" w:cs="Times New Roman"/>
          <w:sz w:val="24"/>
          <w:szCs w:val="24"/>
        </w:rPr>
        <w:t>проведение мероприятий</w:t>
      </w:r>
      <w:proofErr w:type="gramEnd"/>
      <w:r w:rsidR="00D66AD7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D7">
        <w:rPr>
          <w:rFonts w:ascii="Times New Roman" w:hAnsi="Times New Roman" w:cs="Times New Roman"/>
          <w:sz w:val="24"/>
          <w:szCs w:val="24"/>
        </w:rPr>
        <w:t>171 тыс. руб.</w:t>
      </w:r>
    </w:p>
    <w:p w:rsidR="00215419" w:rsidRP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589F">
        <w:rPr>
          <w:rFonts w:ascii="Times New Roman" w:hAnsi="Times New Roman" w:cs="Times New Roman"/>
          <w:b/>
          <w:sz w:val="24"/>
          <w:szCs w:val="24"/>
        </w:rPr>
        <w:t>На спорт</w:t>
      </w:r>
      <w:r w:rsidRPr="00215419">
        <w:rPr>
          <w:rFonts w:ascii="Times New Roman" w:hAnsi="Times New Roman" w:cs="Times New Roman"/>
          <w:sz w:val="24"/>
          <w:szCs w:val="24"/>
        </w:rPr>
        <w:t xml:space="preserve"> израсходовано всего </w:t>
      </w:r>
      <w:r w:rsidR="00B9589F">
        <w:rPr>
          <w:rFonts w:ascii="Times New Roman" w:hAnsi="Times New Roman" w:cs="Times New Roman"/>
          <w:sz w:val="24"/>
          <w:szCs w:val="24"/>
        </w:rPr>
        <w:t>290,2 тыс. руб.</w:t>
      </w:r>
    </w:p>
    <w:p w:rsidR="00215419" w:rsidRP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5419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215419">
        <w:rPr>
          <w:rFonts w:ascii="Times New Roman" w:hAnsi="Times New Roman" w:cs="Times New Roman"/>
          <w:sz w:val="24"/>
          <w:szCs w:val="24"/>
        </w:rPr>
        <w:t>. плата</w:t>
      </w:r>
      <w:proofErr w:type="gramEnd"/>
      <w:r w:rsidRPr="00215419">
        <w:rPr>
          <w:rFonts w:ascii="Times New Roman" w:hAnsi="Times New Roman" w:cs="Times New Roman"/>
          <w:sz w:val="24"/>
          <w:szCs w:val="24"/>
        </w:rPr>
        <w:t xml:space="preserve"> с начислениями – </w:t>
      </w:r>
      <w:r w:rsidR="00B9589F">
        <w:rPr>
          <w:rFonts w:ascii="Times New Roman" w:hAnsi="Times New Roman" w:cs="Times New Roman"/>
          <w:sz w:val="24"/>
          <w:szCs w:val="24"/>
        </w:rPr>
        <w:t>99,8 тыс. руб.</w:t>
      </w:r>
      <w:r w:rsidRPr="00215419">
        <w:rPr>
          <w:rFonts w:ascii="Times New Roman" w:hAnsi="Times New Roman" w:cs="Times New Roman"/>
          <w:sz w:val="24"/>
          <w:szCs w:val="24"/>
        </w:rPr>
        <w:t>;</w:t>
      </w:r>
    </w:p>
    <w:p w:rsidR="00215419" w:rsidRP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419">
        <w:rPr>
          <w:rFonts w:ascii="Times New Roman" w:hAnsi="Times New Roman" w:cs="Times New Roman"/>
          <w:sz w:val="24"/>
          <w:szCs w:val="24"/>
        </w:rPr>
        <w:t>Приобретение спортивных материалов и инвентаря</w:t>
      </w:r>
      <w:r w:rsidR="00B9589F">
        <w:rPr>
          <w:rFonts w:ascii="Times New Roman" w:hAnsi="Times New Roman" w:cs="Times New Roman"/>
          <w:sz w:val="24"/>
          <w:szCs w:val="24"/>
        </w:rPr>
        <w:t xml:space="preserve"> (мячи в школу – 11,0 тыс. руб., материал на каток – 18,1 тыс. руб., ремонт хоккейной коробки – 12,0 тыс. руб., приобретение </w:t>
      </w:r>
      <w:proofErr w:type="spellStart"/>
      <w:r w:rsidR="00B9589F">
        <w:rPr>
          <w:rFonts w:ascii="Times New Roman" w:hAnsi="Times New Roman" w:cs="Times New Roman"/>
          <w:sz w:val="24"/>
          <w:szCs w:val="24"/>
        </w:rPr>
        <w:t>озвучки</w:t>
      </w:r>
      <w:proofErr w:type="spellEnd"/>
      <w:r w:rsidR="00B9589F">
        <w:rPr>
          <w:rFonts w:ascii="Times New Roman" w:hAnsi="Times New Roman" w:cs="Times New Roman"/>
          <w:sz w:val="24"/>
          <w:szCs w:val="24"/>
        </w:rPr>
        <w:t xml:space="preserve"> в вагончик на каток</w:t>
      </w:r>
      <w:r w:rsidRPr="00215419">
        <w:rPr>
          <w:rFonts w:ascii="Times New Roman" w:hAnsi="Times New Roman" w:cs="Times New Roman"/>
          <w:sz w:val="24"/>
          <w:szCs w:val="24"/>
        </w:rPr>
        <w:t xml:space="preserve"> – </w:t>
      </w:r>
      <w:r w:rsidR="00B9589F">
        <w:rPr>
          <w:rFonts w:ascii="Times New Roman" w:hAnsi="Times New Roman" w:cs="Times New Roman"/>
          <w:sz w:val="24"/>
          <w:szCs w:val="24"/>
        </w:rPr>
        <w:t>45,0</w:t>
      </w:r>
      <w:r w:rsidRPr="002154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9589F">
        <w:rPr>
          <w:rFonts w:ascii="Times New Roman" w:hAnsi="Times New Roman" w:cs="Times New Roman"/>
          <w:sz w:val="24"/>
          <w:szCs w:val="24"/>
        </w:rPr>
        <w:t xml:space="preserve">., провод сип -16,7 тыс. руб., скамейки в </w:t>
      </w:r>
      <w:proofErr w:type="spellStart"/>
      <w:r w:rsidR="00B9589F">
        <w:rPr>
          <w:rFonts w:ascii="Times New Roman" w:hAnsi="Times New Roman" w:cs="Times New Roman"/>
          <w:sz w:val="24"/>
          <w:szCs w:val="24"/>
        </w:rPr>
        <w:t>спотр</w:t>
      </w:r>
      <w:proofErr w:type="spellEnd"/>
      <w:r w:rsidR="00B9589F">
        <w:rPr>
          <w:rFonts w:ascii="Times New Roman" w:hAnsi="Times New Roman" w:cs="Times New Roman"/>
          <w:sz w:val="24"/>
          <w:szCs w:val="24"/>
        </w:rPr>
        <w:t xml:space="preserve"> зал – 30,9 тыс. руб., обогреватель – 7,0 тыс. руб.)</w:t>
      </w:r>
      <w:proofErr w:type="gramEnd"/>
    </w:p>
    <w:p w:rsidR="00215419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5419">
        <w:rPr>
          <w:rFonts w:ascii="Times New Roman" w:hAnsi="Times New Roman" w:cs="Times New Roman"/>
          <w:sz w:val="24"/>
          <w:szCs w:val="24"/>
        </w:rPr>
        <w:t>Проведение мероприятий –</w:t>
      </w:r>
      <w:r w:rsidR="00B9589F">
        <w:rPr>
          <w:rFonts w:ascii="Times New Roman" w:hAnsi="Times New Roman" w:cs="Times New Roman"/>
          <w:sz w:val="24"/>
          <w:szCs w:val="24"/>
        </w:rPr>
        <w:t xml:space="preserve"> 49,7 тыс. руб</w:t>
      </w:r>
      <w:r w:rsidRPr="00215419">
        <w:rPr>
          <w:rFonts w:ascii="Times New Roman" w:hAnsi="Times New Roman" w:cs="Times New Roman"/>
          <w:sz w:val="24"/>
          <w:szCs w:val="24"/>
        </w:rPr>
        <w:t>.</w:t>
      </w:r>
    </w:p>
    <w:p w:rsidR="00215419" w:rsidRPr="00C23BA6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54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BA6" w:rsidRPr="00C23BA6">
        <w:rPr>
          <w:rFonts w:ascii="Times New Roman" w:hAnsi="Times New Roman" w:cs="Times New Roman"/>
          <w:sz w:val="24"/>
          <w:szCs w:val="24"/>
        </w:rPr>
        <w:t xml:space="preserve">На оплату труда работающих через центр занятости израсходовано </w:t>
      </w:r>
      <w:r w:rsidR="00C23BA6">
        <w:rPr>
          <w:rFonts w:ascii="Times New Roman" w:hAnsi="Times New Roman" w:cs="Times New Roman"/>
          <w:sz w:val="24"/>
          <w:szCs w:val="24"/>
        </w:rPr>
        <w:t>424,0</w:t>
      </w:r>
      <w:r w:rsidR="00C23BA6" w:rsidRPr="00C23BA6">
        <w:rPr>
          <w:rFonts w:ascii="Times New Roman" w:hAnsi="Times New Roman" w:cs="Times New Roman"/>
          <w:sz w:val="24"/>
          <w:szCs w:val="24"/>
        </w:rPr>
        <w:t xml:space="preserve"> тыс</w:t>
      </w:r>
      <w:r w:rsidR="00C23BA6">
        <w:rPr>
          <w:rFonts w:ascii="Times New Roman" w:hAnsi="Times New Roman" w:cs="Times New Roman"/>
          <w:sz w:val="24"/>
          <w:szCs w:val="24"/>
        </w:rPr>
        <w:t>.</w:t>
      </w:r>
      <w:r w:rsidR="00C23BA6" w:rsidRPr="00C23BA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3BA6">
        <w:rPr>
          <w:rFonts w:ascii="Times New Roman" w:hAnsi="Times New Roman" w:cs="Times New Roman"/>
          <w:sz w:val="24"/>
          <w:szCs w:val="24"/>
        </w:rPr>
        <w:t xml:space="preserve"> (из них на взрослых 399,9 тыс. руб. на детей 24,1 тыс. руб</w:t>
      </w:r>
      <w:r w:rsidR="009E1036">
        <w:rPr>
          <w:rFonts w:ascii="Times New Roman" w:hAnsi="Times New Roman" w:cs="Times New Roman"/>
          <w:sz w:val="24"/>
          <w:szCs w:val="24"/>
        </w:rPr>
        <w:t>.</w:t>
      </w:r>
      <w:r w:rsidR="00C23BA6">
        <w:rPr>
          <w:rFonts w:ascii="Times New Roman" w:hAnsi="Times New Roman" w:cs="Times New Roman"/>
          <w:sz w:val="24"/>
          <w:szCs w:val="24"/>
        </w:rPr>
        <w:t>), отработано 81</w:t>
      </w:r>
      <w:r w:rsidR="00C23BA6" w:rsidRPr="00C23BA6">
        <w:rPr>
          <w:rFonts w:ascii="Times New Roman" w:hAnsi="Times New Roman" w:cs="Times New Roman"/>
          <w:sz w:val="24"/>
          <w:szCs w:val="24"/>
        </w:rPr>
        <w:t xml:space="preserve"> человек взрослых и </w:t>
      </w:r>
      <w:r w:rsidR="001F225E">
        <w:rPr>
          <w:rFonts w:ascii="Times New Roman" w:hAnsi="Times New Roman" w:cs="Times New Roman"/>
          <w:sz w:val="24"/>
          <w:szCs w:val="24"/>
        </w:rPr>
        <w:t>8 детей, кроме того за счет средств центра занятости через ТОС «Молодежный»</w:t>
      </w:r>
      <w:r w:rsidRPr="00C23BA6">
        <w:rPr>
          <w:rFonts w:ascii="Times New Roman" w:hAnsi="Times New Roman" w:cs="Times New Roman"/>
          <w:sz w:val="24"/>
          <w:szCs w:val="24"/>
        </w:rPr>
        <w:t xml:space="preserve"> </w:t>
      </w:r>
      <w:r w:rsidR="001F225E">
        <w:rPr>
          <w:rFonts w:ascii="Times New Roman" w:hAnsi="Times New Roman" w:cs="Times New Roman"/>
          <w:sz w:val="24"/>
          <w:szCs w:val="24"/>
        </w:rPr>
        <w:t xml:space="preserve"> трудоустроено 21 несовершеннолетних граждан нашего поселения.</w:t>
      </w:r>
    </w:p>
    <w:p w:rsidR="00215419" w:rsidRPr="001469D6" w:rsidRDefault="00215419" w:rsidP="0042763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9D6" w:rsidRPr="001469D6" w:rsidRDefault="001469D6" w:rsidP="0042763B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469D6">
        <w:rPr>
          <w:rFonts w:ascii="Times New Roman" w:hAnsi="Times New Roman" w:cs="Times New Roman"/>
          <w:color w:val="333333"/>
          <w:sz w:val="24"/>
          <w:szCs w:val="24"/>
        </w:rPr>
        <w:t xml:space="preserve">По периодической печати израсходовано </w:t>
      </w:r>
      <w:r>
        <w:rPr>
          <w:rFonts w:ascii="Times New Roman" w:hAnsi="Times New Roman" w:cs="Times New Roman"/>
          <w:color w:val="333333"/>
          <w:sz w:val="24"/>
          <w:szCs w:val="24"/>
        </w:rPr>
        <w:t>105,9</w:t>
      </w:r>
      <w:r w:rsidRPr="001469D6">
        <w:rPr>
          <w:rFonts w:ascii="Times New Roman" w:hAnsi="Times New Roman" w:cs="Times New Roman"/>
          <w:color w:val="333333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1469D6">
        <w:rPr>
          <w:rFonts w:ascii="Times New Roman" w:hAnsi="Times New Roman" w:cs="Times New Roman"/>
          <w:color w:val="333333"/>
          <w:sz w:val="24"/>
          <w:szCs w:val="24"/>
        </w:rPr>
        <w:t xml:space="preserve"> на публикацию нормативно-правовых актов, прочей информации.</w:t>
      </w:r>
    </w:p>
    <w:p w:rsidR="005C56D7" w:rsidRPr="00B01968" w:rsidRDefault="005C56D7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депутаты и жители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несмотря на ряд решенных вопросов, важными проблемами остаются дальнейшее развитие и благоустройство поселения.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планы на 201</w:t>
      </w:r>
      <w:r w:rsidR="0073014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входят: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Провести дальнейшую работу по максимальному привлечению доходов в бюджет поселения.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Увеличить количество жителей, занимающихся физической культурой и спортом, особенно подростков и молодежи.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Продолжить работу по вовлечению молодежи в социально полезную деятельность.</w:t>
      </w:r>
    </w:p>
    <w:p w:rsidR="00530C8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530C89"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730149" w:rsidRPr="00B01968" w:rsidRDefault="007301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</w:t>
      </w:r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30C89" w:rsidRPr="00B01968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30C89" w:rsidRDefault="00530C8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ответит на все Ваши вопросы.</w:t>
      </w:r>
    </w:p>
    <w:p w:rsidR="0042763B" w:rsidRDefault="0042763B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349" w:rsidRDefault="00A81349" w:rsidP="0042763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уважением!!!</w:t>
      </w:r>
    </w:p>
    <w:p w:rsidR="0042763B" w:rsidRDefault="0042763B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63B" w:rsidRDefault="0042763B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63B" w:rsidRDefault="0042763B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349" w:rsidRPr="00B01968" w:rsidRDefault="00A81349" w:rsidP="00530C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Нехаевского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Н.А. Иванов</w:t>
      </w:r>
    </w:p>
    <w:p w:rsidR="00CB0A5C" w:rsidRPr="00B01968" w:rsidRDefault="00CB0A5C">
      <w:pPr>
        <w:rPr>
          <w:rFonts w:ascii="Times New Roman" w:hAnsi="Times New Roman" w:cs="Times New Roman"/>
          <w:sz w:val="24"/>
          <w:szCs w:val="24"/>
        </w:rPr>
      </w:pPr>
    </w:p>
    <w:sectPr w:rsidR="00CB0A5C" w:rsidRPr="00B01968" w:rsidSect="00CB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06A"/>
    <w:multiLevelType w:val="multilevel"/>
    <w:tmpl w:val="1D9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05637"/>
    <w:multiLevelType w:val="hybridMultilevel"/>
    <w:tmpl w:val="7BE69682"/>
    <w:lvl w:ilvl="0" w:tplc="7832B39A">
      <w:start w:val="1"/>
      <w:numFmt w:val="bullet"/>
      <w:lvlText w:val=""/>
      <w:lvlJc w:val="left"/>
      <w:pPr>
        <w:tabs>
          <w:tab w:val="num" w:pos="1496"/>
        </w:tabs>
        <w:ind w:left="115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0C89"/>
    <w:rsid w:val="00050374"/>
    <w:rsid w:val="000712C8"/>
    <w:rsid w:val="00072D69"/>
    <w:rsid w:val="000B2AC4"/>
    <w:rsid w:val="000C6259"/>
    <w:rsid w:val="000D5EDA"/>
    <w:rsid w:val="0010437B"/>
    <w:rsid w:val="001176D2"/>
    <w:rsid w:val="0012488C"/>
    <w:rsid w:val="00125150"/>
    <w:rsid w:val="001469D6"/>
    <w:rsid w:val="00164525"/>
    <w:rsid w:val="00174FC2"/>
    <w:rsid w:val="0018653C"/>
    <w:rsid w:val="0019240E"/>
    <w:rsid w:val="001A0CCB"/>
    <w:rsid w:val="001F225E"/>
    <w:rsid w:val="001F6101"/>
    <w:rsid w:val="00201213"/>
    <w:rsid w:val="00215419"/>
    <w:rsid w:val="00242609"/>
    <w:rsid w:val="002E4F79"/>
    <w:rsid w:val="00351117"/>
    <w:rsid w:val="003A228A"/>
    <w:rsid w:val="003E4001"/>
    <w:rsid w:val="00411DB5"/>
    <w:rsid w:val="00425E2F"/>
    <w:rsid w:val="00426BDE"/>
    <w:rsid w:val="0042763B"/>
    <w:rsid w:val="00496A26"/>
    <w:rsid w:val="004A017D"/>
    <w:rsid w:val="004C3E02"/>
    <w:rsid w:val="004F5BE9"/>
    <w:rsid w:val="00530C89"/>
    <w:rsid w:val="00561CCD"/>
    <w:rsid w:val="005758D9"/>
    <w:rsid w:val="005920CB"/>
    <w:rsid w:val="005B5808"/>
    <w:rsid w:val="005B7FAF"/>
    <w:rsid w:val="005C56D7"/>
    <w:rsid w:val="005D3C0B"/>
    <w:rsid w:val="00633CA0"/>
    <w:rsid w:val="00642C1D"/>
    <w:rsid w:val="007056AD"/>
    <w:rsid w:val="00730149"/>
    <w:rsid w:val="00797D69"/>
    <w:rsid w:val="00814053"/>
    <w:rsid w:val="008238E0"/>
    <w:rsid w:val="0082536B"/>
    <w:rsid w:val="00891F8C"/>
    <w:rsid w:val="00905C7F"/>
    <w:rsid w:val="00921149"/>
    <w:rsid w:val="0093783C"/>
    <w:rsid w:val="009411D8"/>
    <w:rsid w:val="00942FAA"/>
    <w:rsid w:val="00947661"/>
    <w:rsid w:val="009501EE"/>
    <w:rsid w:val="00961E56"/>
    <w:rsid w:val="009B38B3"/>
    <w:rsid w:val="009C4B7D"/>
    <w:rsid w:val="009E1036"/>
    <w:rsid w:val="009F1FFC"/>
    <w:rsid w:val="00A040C5"/>
    <w:rsid w:val="00A20AC0"/>
    <w:rsid w:val="00A75534"/>
    <w:rsid w:val="00A81349"/>
    <w:rsid w:val="00A83991"/>
    <w:rsid w:val="00A84C10"/>
    <w:rsid w:val="00A93B0D"/>
    <w:rsid w:val="00AA7B28"/>
    <w:rsid w:val="00AB3B67"/>
    <w:rsid w:val="00AB43DF"/>
    <w:rsid w:val="00AC4F66"/>
    <w:rsid w:val="00AC7707"/>
    <w:rsid w:val="00B01968"/>
    <w:rsid w:val="00B571F5"/>
    <w:rsid w:val="00B616DB"/>
    <w:rsid w:val="00B809F3"/>
    <w:rsid w:val="00B9589F"/>
    <w:rsid w:val="00BA39A1"/>
    <w:rsid w:val="00BE611F"/>
    <w:rsid w:val="00BE7687"/>
    <w:rsid w:val="00C23BA6"/>
    <w:rsid w:val="00C331E4"/>
    <w:rsid w:val="00C35F41"/>
    <w:rsid w:val="00C455E9"/>
    <w:rsid w:val="00CB0A5C"/>
    <w:rsid w:val="00CD75A9"/>
    <w:rsid w:val="00CE3402"/>
    <w:rsid w:val="00CE6E70"/>
    <w:rsid w:val="00D3584C"/>
    <w:rsid w:val="00D66AD7"/>
    <w:rsid w:val="00D9565B"/>
    <w:rsid w:val="00E127D7"/>
    <w:rsid w:val="00E23E79"/>
    <w:rsid w:val="00E5016A"/>
    <w:rsid w:val="00E86EBB"/>
    <w:rsid w:val="00ED1F34"/>
    <w:rsid w:val="00ED7195"/>
    <w:rsid w:val="00EE53D9"/>
    <w:rsid w:val="00F429BF"/>
    <w:rsid w:val="00F546F8"/>
    <w:rsid w:val="00F64DFB"/>
    <w:rsid w:val="00F7071D"/>
    <w:rsid w:val="00F81410"/>
    <w:rsid w:val="00FA789F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5C"/>
  </w:style>
  <w:style w:type="paragraph" w:styleId="1">
    <w:name w:val="heading 1"/>
    <w:basedOn w:val="a"/>
    <w:link w:val="10"/>
    <w:uiPriority w:val="9"/>
    <w:qFormat/>
    <w:rsid w:val="00530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0C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0A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20A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B4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60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Server</cp:lastModifiedBy>
  <cp:revision>102</cp:revision>
  <cp:lastPrinted>2019-02-21T08:23:00Z</cp:lastPrinted>
  <dcterms:created xsi:type="dcterms:W3CDTF">2019-01-22T07:47:00Z</dcterms:created>
  <dcterms:modified xsi:type="dcterms:W3CDTF">2019-02-26T04:21:00Z</dcterms:modified>
</cp:coreProperties>
</file>